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spacing w:before="51" w:line="288" w:lineRule="auto"/>
        <w:ind w:left="2994" w:right="-327" w:firstLine="0"/>
        <w:jc w:val="right"/>
        <w:rPr>
          <w:rFonts w:ascii="Calibri" w:cs="Calibri" w:eastAsia="Calibri" w:hAnsi="Calibri"/>
          <w:sz w:val="36"/>
          <w:szCs w:val="36"/>
        </w:rPr>
      </w:pPr>
      <w:bookmarkStart w:colFirst="0" w:colLast="0" w:name="_heading=h.fo1nb594ptry" w:id="0"/>
      <w:bookmarkEnd w:id="0"/>
      <w:r w:rsidDel="00000000" w:rsidR="00000000" w:rsidRPr="00000000">
        <w:rPr>
          <w:rFonts w:ascii="Calibri" w:cs="Calibri" w:eastAsia="Calibri" w:hAnsi="Calibri"/>
          <w:sz w:val="36"/>
          <w:szCs w:val="36"/>
          <w:rtl w:val="0"/>
        </w:rPr>
        <w:t xml:space="preserve">all. 1</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40" w:lineRule="auto"/>
        <w:ind w:left="0" w:hanging="2"/>
        <w:jc w:val="center"/>
        <w:rPr>
          <w:rFonts w:ascii="Calibri" w:cs="Calibri" w:eastAsia="Calibri" w:hAnsi="Calibri"/>
        </w:rPr>
      </w:pPr>
      <w:r w:rsidDel="00000000" w:rsidR="00000000" w:rsidRPr="00000000">
        <w:rPr>
          <w:rtl w:val="0"/>
        </w:rPr>
      </w:r>
    </w:p>
    <w:p w:rsidR="00000000" w:rsidDel="00000000" w:rsidP="00000000" w:rsidRDefault="00000000" w:rsidRPr="00000000" w14:paraId="00000003">
      <w:pPr>
        <w:widowControl w:val="1"/>
        <w:ind w:firstLine="0"/>
        <w:jc w:val="center"/>
        <w:rPr>
          <w:rFonts w:ascii="Calibri" w:cs="Calibri" w:eastAsia="Calibri" w:hAnsi="Calibri"/>
          <w:b w:val="1"/>
          <w:sz w:val="36"/>
          <w:szCs w:val="36"/>
          <w:highlight w:val="white"/>
        </w:rPr>
      </w:pPr>
      <w:r w:rsidDel="00000000" w:rsidR="00000000" w:rsidRPr="00000000">
        <w:rPr>
          <w:rFonts w:ascii="Calibri" w:cs="Calibri" w:eastAsia="Calibri" w:hAnsi="Calibri"/>
          <w:b w:val="1"/>
          <w:sz w:val="36"/>
          <w:szCs w:val="36"/>
          <w:highlight w:val="white"/>
          <w:rtl w:val="0"/>
        </w:rPr>
        <w:t xml:space="preserve">Avviso pubblico</w:t>
      </w:r>
    </w:p>
    <w:p w:rsidR="00000000" w:rsidDel="00000000" w:rsidP="00000000" w:rsidRDefault="00000000" w:rsidRPr="00000000" w14:paraId="00000004">
      <w:pPr>
        <w:widowControl w:val="1"/>
        <w:ind w:firstLine="0"/>
        <w:jc w:val="center"/>
        <w:rPr>
          <w:rFonts w:ascii="Calibri" w:cs="Calibri" w:eastAsia="Calibri" w:hAnsi="Calibri"/>
          <w:b w:val="1"/>
          <w:sz w:val="36"/>
          <w:szCs w:val="36"/>
          <w:highlight w:val="white"/>
        </w:rPr>
      </w:pPr>
      <w:r w:rsidDel="00000000" w:rsidR="00000000" w:rsidRPr="00000000">
        <w:rPr>
          <w:rtl w:val="0"/>
        </w:rPr>
      </w:r>
    </w:p>
    <w:p w:rsidR="00000000" w:rsidDel="00000000" w:rsidP="00000000" w:rsidRDefault="00000000" w:rsidRPr="00000000" w14:paraId="00000005">
      <w:pPr>
        <w:widowControl w:val="1"/>
        <w:ind w:firstLine="0"/>
        <w:jc w:val="center"/>
        <w:rPr>
          <w:rFonts w:ascii="Calibri" w:cs="Calibri" w:eastAsia="Calibri" w:hAnsi="Calibri"/>
          <w:b w:val="1"/>
          <w:sz w:val="36"/>
          <w:szCs w:val="36"/>
          <w:highlight w:val="white"/>
        </w:rPr>
      </w:pPr>
      <w:r w:rsidDel="00000000" w:rsidR="00000000" w:rsidRPr="00000000">
        <w:rPr>
          <w:rFonts w:ascii="Calibri" w:cs="Calibri" w:eastAsia="Calibri" w:hAnsi="Calibri"/>
          <w:b w:val="1"/>
          <w:sz w:val="36"/>
          <w:szCs w:val="36"/>
          <w:highlight w:val="white"/>
          <w:rtl w:val="0"/>
        </w:rPr>
        <w:t xml:space="preserve">PROGETTO</w:t>
      </w:r>
    </w:p>
    <w:p w:rsidR="00000000" w:rsidDel="00000000" w:rsidP="00000000" w:rsidRDefault="00000000" w:rsidRPr="00000000" w14:paraId="00000006">
      <w:pPr>
        <w:pStyle w:val="Heading1"/>
        <w:keepNext w:val="0"/>
        <w:spacing w:before="51" w:line="288" w:lineRule="auto"/>
        <w:ind w:right="-327" w:firstLine="0"/>
        <w:rPr>
          <w:rFonts w:ascii="Calibri" w:cs="Calibri" w:eastAsia="Calibri" w:hAnsi="Calibri"/>
          <w:sz w:val="34"/>
          <w:szCs w:val="34"/>
          <w:highlight w:val="white"/>
        </w:rPr>
      </w:pPr>
      <w:r w:rsidDel="00000000" w:rsidR="00000000" w:rsidRPr="00000000">
        <w:rPr>
          <w:rFonts w:ascii="Calibri" w:cs="Calibri" w:eastAsia="Calibri" w:hAnsi="Calibri"/>
          <w:color w:val="a4c2f4"/>
          <w:sz w:val="34"/>
          <w:szCs w:val="34"/>
          <w:highlight w:val="white"/>
          <w:rtl w:val="0"/>
        </w:rPr>
        <w:t xml:space="preserve">LA</w:t>
      </w:r>
      <w:r w:rsidDel="00000000" w:rsidR="00000000" w:rsidRPr="00000000">
        <w:rPr>
          <w:rFonts w:ascii="Calibri" w:cs="Calibri" w:eastAsia="Calibri" w:hAnsi="Calibri"/>
          <w:sz w:val="34"/>
          <w:szCs w:val="34"/>
          <w:highlight w:val="white"/>
          <w:rtl w:val="0"/>
        </w:rPr>
        <w:t xml:space="preserve"> </w:t>
      </w:r>
      <w:r w:rsidDel="00000000" w:rsidR="00000000" w:rsidRPr="00000000">
        <w:rPr>
          <w:rFonts w:ascii="Calibri" w:cs="Calibri" w:eastAsia="Calibri" w:hAnsi="Calibri"/>
          <w:color w:val="dd294f"/>
          <w:sz w:val="34"/>
          <w:szCs w:val="34"/>
          <w:highlight w:val="white"/>
          <w:rtl w:val="0"/>
        </w:rPr>
        <w:t xml:space="preserve">CULTURA</w:t>
      </w:r>
      <w:r w:rsidDel="00000000" w:rsidR="00000000" w:rsidRPr="00000000">
        <w:rPr>
          <w:rFonts w:ascii="Calibri" w:cs="Calibri" w:eastAsia="Calibri" w:hAnsi="Calibri"/>
          <w:color w:val="ff00ff"/>
          <w:sz w:val="34"/>
          <w:szCs w:val="34"/>
          <w:highlight w:val="white"/>
          <w:rtl w:val="0"/>
        </w:rPr>
        <w:t xml:space="preserve"> </w:t>
      </w:r>
      <w:r w:rsidDel="00000000" w:rsidR="00000000" w:rsidRPr="00000000">
        <w:rPr>
          <w:rFonts w:ascii="Calibri" w:cs="Calibri" w:eastAsia="Calibri" w:hAnsi="Calibri"/>
          <w:color w:val="000080"/>
          <w:sz w:val="34"/>
          <w:szCs w:val="34"/>
          <w:highlight w:val="white"/>
          <w:rtl w:val="0"/>
        </w:rPr>
        <w:t xml:space="preserve">DIETRO</w:t>
      </w:r>
      <w:r w:rsidDel="00000000" w:rsidR="00000000" w:rsidRPr="00000000">
        <w:rPr>
          <w:rFonts w:ascii="Calibri" w:cs="Calibri" w:eastAsia="Calibri" w:hAnsi="Calibri"/>
          <w:sz w:val="34"/>
          <w:szCs w:val="34"/>
          <w:highlight w:val="white"/>
          <w:rtl w:val="0"/>
        </w:rPr>
        <w:t xml:space="preserve"> </w:t>
      </w:r>
      <w:r w:rsidDel="00000000" w:rsidR="00000000" w:rsidRPr="00000000">
        <w:rPr>
          <w:rFonts w:ascii="Calibri" w:cs="Calibri" w:eastAsia="Calibri" w:hAnsi="Calibri"/>
          <w:color w:val="ebb203"/>
          <w:sz w:val="34"/>
          <w:szCs w:val="34"/>
          <w:highlight w:val="white"/>
          <w:rtl w:val="0"/>
        </w:rPr>
        <w:t xml:space="preserve">L’ANGOLO</w:t>
      </w:r>
      <w:r w:rsidDel="00000000" w:rsidR="00000000" w:rsidRPr="00000000">
        <w:rPr>
          <w:rFonts w:ascii="Calibri" w:cs="Calibri" w:eastAsia="Calibri" w:hAnsi="Calibri"/>
          <w:color w:val="f1c232"/>
          <w:sz w:val="34"/>
          <w:szCs w:val="34"/>
          <w:highlight w:val="white"/>
          <w:rtl w:val="0"/>
        </w:rPr>
        <w:t xml:space="preserve"> </w:t>
      </w:r>
      <w:r w:rsidDel="00000000" w:rsidR="00000000" w:rsidRPr="00000000">
        <w:rPr>
          <w:rFonts w:ascii="Calibri" w:cs="Calibri" w:eastAsia="Calibri" w:hAnsi="Calibri"/>
          <w:sz w:val="34"/>
          <w:szCs w:val="34"/>
          <w:highlight w:val="white"/>
          <w:rtl w:val="0"/>
        </w:rPr>
        <w:t xml:space="preserve">2025-2026</w:t>
      </w:r>
    </w:p>
    <w:p w:rsidR="00000000" w:rsidDel="00000000" w:rsidP="00000000" w:rsidRDefault="00000000" w:rsidRPr="00000000" w14:paraId="00000007">
      <w:pPr>
        <w:ind w:firstLine="0"/>
        <w:rPr>
          <w:rFonts w:ascii="Calibri" w:cs="Calibri" w:eastAsia="Calibri" w:hAnsi="Calibri"/>
          <w:sz w:val="4"/>
          <w:szCs w:val="4"/>
        </w:rPr>
      </w:pPr>
      <w:r w:rsidDel="00000000" w:rsidR="00000000" w:rsidRPr="00000000">
        <w:rPr>
          <w:rtl w:val="0"/>
        </w:rPr>
      </w:r>
    </w:p>
    <w:p w:rsidR="00000000" w:rsidDel="00000000" w:rsidP="00000000" w:rsidRDefault="00000000" w:rsidRPr="00000000" w14:paraId="00000008">
      <w:pPr>
        <w:ind w:firstLine="0"/>
        <w:rPr>
          <w:rFonts w:ascii="Calibri" w:cs="Calibri" w:eastAsia="Calibri" w:hAnsi="Calibri"/>
          <w:sz w:val="4"/>
          <w:szCs w:val="4"/>
        </w:rPr>
      </w:pPr>
      <w:r w:rsidDel="00000000" w:rsidR="00000000" w:rsidRPr="00000000">
        <w:rPr>
          <w:rtl w:val="0"/>
        </w:rPr>
      </w:r>
    </w:p>
    <w:p w:rsidR="00000000" w:rsidDel="00000000" w:rsidP="00000000" w:rsidRDefault="00000000" w:rsidRPr="00000000" w14:paraId="00000009">
      <w:pPr>
        <w:ind w:firstLine="0"/>
        <w:rPr>
          <w:rFonts w:ascii="Calibri" w:cs="Calibri" w:eastAsia="Calibri" w:hAnsi="Calibri"/>
          <w:sz w:val="4"/>
          <w:szCs w:val="4"/>
        </w:rPr>
      </w:pPr>
      <w:r w:rsidDel="00000000" w:rsidR="00000000" w:rsidRPr="00000000">
        <w:rPr>
          <w:rtl w:val="0"/>
        </w:rPr>
      </w:r>
    </w:p>
    <w:p w:rsidR="00000000" w:rsidDel="00000000" w:rsidP="00000000" w:rsidRDefault="00000000" w:rsidRPr="00000000" w14:paraId="0000000A">
      <w:pPr>
        <w:ind w:firstLine="0"/>
        <w:rPr>
          <w:rFonts w:ascii="Calibri" w:cs="Calibri" w:eastAsia="Calibri" w:hAnsi="Calibri"/>
          <w:sz w:val="4"/>
          <w:szCs w:val="4"/>
        </w:rPr>
      </w:pPr>
      <w:r w:rsidDel="00000000" w:rsidR="00000000" w:rsidRPr="00000000">
        <w:rPr>
          <w:rtl w:val="0"/>
        </w:rPr>
      </w:r>
    </w:p>
    <w:p w:rsidR="00000000" w:rsidDel="00000000" w:rsidP="00000000" w:rsidRDefault="00000000" w:rsidRPr="00000000" w14:paraId="0000000B">
      <w:pPr>
        <w:ind w:firstLine="0"/>
        <w:jc w:val="center"/>
        <w:rPr>
          <w:rFonts w:ascii="Calibri" w:cs="Calibri" w:eastAsia="Calibri" w:hAnsi="Calibri"/>
          <w:b w:val="1"/>
          <w:sz w:val="34"/>
          <w:szCs w:val="34"/>
        </w:rPr>
      </w:pPr>
      <w:r w:rsidDel="00000000" w:rsidR="00000000" w:rsidRPr="00000000">
        <w:rPr>
          <w:rFonts w:ascii="Calibri" w:cs="Calibri" w:eastAsia="Calibri" w:hAnsi="Calibri"/>
          <w:b w:val="1"/>
          <w:sz w:val="34"/>
          <w:szCs w:val="34"/>
          <w:rtl w:val="0"/>
        </w:rPr>
        <w:t xml:space="preserve">Bando B</w:t>
      </w:r>
    </w:p>
    <w:p w:rsidR="00000000" w:rsidDel="00000000" w:rsidP="00000000" w:rsidRDefault="00000000" w:rsidRPr="00000000" w14:paraId="0000000C">
      <w:pPr>
        <w:ind w:firstLine="0"/>
        <w:jc w:val="center"/>
        <w:rPr>
          <w:rFonts w:ascii="Calibri" w:cs="Calibri" w:eastAsia="Calibri" w:hAnsi="Calibri"/>
          <w:sz w:val="36"/>
          <w:szCs w:val="36"/>
        </w:rPr>
      </w:pPr>
      <w:r w:rsidDel="00000000" w:rsidR="00000000" w:rsidRPr="00000000">
        <w:rPr>
          <w:rFonts w:ascii="Calibri" w:cs="Calibri" w:eastAsia="Calibri" w:hAnsi="Calibri"/>
          <w:b w:val="1"/>
          <w:sz w:val="36"/>
          <w:szCs w:val="36"/>
          <w:rtl w:val="0"/>
        </w:rPr>
        <w:t xml:space="preserve">ISTITUZIONI CULTURALI</w:t>
      </w:r>
      <w:r w:rsidDel="00000000" w:rsidR="00000000" w:rsidRPr="00000000">
        <w:rPr>
          <w:rtl w:val="0"/>
        </w:rPr>
      </w:r>
    </w:p>
    <w:p w:rsidR="00000000" w:rsidDel="00000000" w:rsidP="00000000" w:rsidRDefault="00000000" w:rsidRPr="00000000" w14:paraId="0000000D">
      <w:pPr>
        <w:widowControl w:val="1"/>
        <w:ind w:firstLine="0"/>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0E">
      <w:pPr>
        <w:ind w:firstLine="0"/>
        <w:jc w:val="center"/>
        <w:rPr>
          <w:rFonts w:ascii="Calibri" w:cs="Calibri" w:eastAsia="Calibri" w:hAnsi="Calibri"/>
        </w:rPr>
      </w:pPr>
      <w:r w:rsidDel="00000000" w:rsidR="00000000" w:rsidRPr="00000000">
        <w:rPr>
          <w:rtl w:val="0"/>
        </w:rPr>
      </w:r>
    </w:p>
    <w:p w:rsidR="00000000" w:rsidDel="00000000" w:rsidP="00000000" w:rsidRDefault="00000000" w:rsidRPr="00000000" w14:paraId="0000000F">
      <w:pPr>
        <w:ind w:firstLine="0"/>
        <w:jc w:val="center"/>
        <w:rPr>
          <w:rFonts w:ascii="Calibri" w:cs="Calibri" w:eastAsia="Calibri" w:hAnsi="Calibri"/>
          <w:b w:val="1"/>
          <w:sz w:val="36"/>
          <w:szCs w:val="36"/>
          <w:u w:val="single"/>
        </w:rPr>
      </w:pPr>
      <w:r w:rsidDel="00000000" w:rsidR="00000000" w:rsidRPr="00000000">
        <w:rPr>
          <w:rFonts w:ascii="Calibri" w:cs="Calibri" w:eastAsia="Calibri" w:hAnsi="Calibri"/>
          <w:b w:val="1"/>
          <w:sz w:val="36"/>
          <w:szCs w:val="36"/>
          <w:u w:val="single"/>
          <w:rtl w:val="0"/>
        </w:rPr>
        <w:t xml:space="preserve">Istanza di partecipazione</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b w:val="1"/>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13">
      <w:pPr>
        <w:tabs>
          <w:tab w:val="left" w:leader="none" w:pos="694"/>
        </w:tabs>
        <w:ind w:hanging="2"/>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Denominazione del soggetto proponente:  </w:t>
      </w:r>
      <w:r w:rsidDel="00000000" w:rsidR="00000000" w:rsidRPr="00000000">
        <w:rPr>
          <w:rFonts w:ascii="Calibri" w:cs="Calibri" w:eastAsia="Calibri" w:hAnsi="Calibri"/>
          <w:b w:val="1"/>
          <w:sz w:val="22"/>
          <w:szCs w:val="22"/>
          <w:rtl w:val="0"/>
        </w:rPr>
        <w:t xml:space="preserve">……………………………………………………….</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La sottoscritta /Il sottoscritto</w:t>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40" w:line="240"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(nome).................................................</w:t>
      </w:r>
      <w:r w:rsidDel="00000000" w:rsidR="00000000" w:rsidRPr="00000000">
        <w:rPr>
          <w:rFonts w:ascii="Calibri" w:cs="Calibri" w:eastAsia="Calibri" w:hAnsi="Calibri"/>
          <w:b w:val="1"/>
          <w:smallCaps w:val="1"/>
          <w:sz w:val="22"/>
          <w:szCs w:val="22"/>
          <w:rtl w:val="0"/>
        </w:rPr>
        <w:t xml:space="preserve">      </w:t>
      </w:r>
      <w:r w:rsidDel="00000000" w:rsidR="00000000" w:rsidRPr="00000000">
        <w:rPr>
          <w:rFonts w:ascii="Calibri" w:cs="Calibri" w:eastAsia="Calibri" w:hAnsi="Calibri"/>
          <w:sz w:val="22"/>
          <w:szCs w:val="22"/>
          <w:rtl w:val="0"/>
        </w:rPr>
        <w:t xml:space="preserve">(cognome)..................................................................</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40" w:line="240"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nata/o a ……………………………..</w:t>
      </w:r>
      <w:r w:rsidDel="00000000" w:rsidR="00000000" w:rsidRPr="00000000">
        <w:rPr>
          <w:rFonts w:ascii="Calibri" w:cs="Calibri" w:eastAsia="Calibri" w:hAnsi="Calibri"/>
          <w:b w:val="1"/>
          <w:smallCaps w:val="1"/>
          <w:sz w:val="22"/>
          <w:szCs w:val="22"/>
          <w:rtl w:val="0"/>
        </w:rPr>
        <w:t xml:space="preserve">     </w:t>
      </w:r>
      <w:r w:rsidDel="00000000" w:rsidR="00000000" w:rsidRPr="00000000">
        <w:rPr>
          <w:rFonts w:ascii="Calibri" w:cs="Calibri" w:eastAsia="Calibri" w:hAnsi="Calibri"/>
          <w:sz w:val="22"/>
          <w:szCs w:val="22"/>
          <w:rtl w:val="0"/>
        </w:rPr>
        <w:t xml:space="preserve">  il </w:t>
      </w:r>
      <w:r w:rsidDel="00000000" w:rsidR="00000000" w:rsidRPr="00000000">
        <w:rPr>
          <w:rFonts w:ascii="Calibri" w:cs="Calibri" w:eastAsia="Calibri" w:hAnsi="Calibri"/>
          <w:b w:val="1"/>
          <w:smallCaps w:val="1"/>
          <w:sz w:val="22"/>
          <w:szCs w:val="22"/>
          <w:rtl w:val="0"/>
        </w:rPr>
        <w:t xml:space="preserve">…………………………………………………….</w:t>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40" w:line="240"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residente a </w:t>
      </w:r>
      <w:r w:rsidDel="00000000" w:rsidR="00000000" w:rsidRPr="00000000">
        <w:rPr>
          <w:rFonts w:ascii="Calibri" w:cs="Calibri" w:eastAsia="Calibri" w:hAnsi="Calibri"/>
          <w:b w:val="1"/>
          <w:smallCaps w:val="1"/>
          <w:sz w:val="22"/>
          <w:szCs w:val="22"/>
          <w:rtl w:val="0"/>
        </w:rPr>
        <w:t xml:space="preserve">…………………………...     </w:t>
      </w:r>
      <w:r w:rsidDel="00000000" w:rsidR="00000000" w:rsidRPr="00000000">
        <w:rPr>
          <w:rFonts w:ascii="Calibri" w:cs="Calibri" w:eastAsia="Calibri" w:hAnsi="Calibri"/>
          <w:sz w:val="22"/>
          <w:szCs w:val="22"/>
          <w:rtl w:val="0"/>
        </w:rPr>
        <w:t xml:space="preserve"> in via </w:t>
      </w:r>
      <w:r w:rsidDel="00000000" w:rsidR="00000000" w:rsidRPr="00000000">
        <w:rPr>
          <w:rFonts w:ascii="Calibri" w:cs="Calibri" w:eastAsia="Calibri" w:hAnsi="Calibri"/>
          <w:b w:val="1"/>
          <w:smallCaps w:val="1"/>
          <w:sz w:val="22"/>
          <w:szCs w:val="22"/>
          <w:rtl w:val="0"/>
        </w:rPr>
        <w:t xml:space="preserve">………………………………………...   </w:t>
      </w:r>
      <w:r w:rsidDel="00000000" w:rsidR="00000000" w:rsidRPr="00000000">
        <w:rPr>
          <w:rFonts w:ascii="Calibri" w:cs="Calibri" w:eastAsia="Calibri" w:hAnsi="Calibri"/>
          <w:sz w:val="22"/>
          <w:szCs w:val="22"/>
          <w:rtl w:val="0"/>
        </w:rPr>
        <w:t xml:space="preserve"> n. </w:t>
      </w:r>
      <w:r w:rsidDel="00000000" w:rsidR="00000000" w:rsidRPr="00000000">
        <w:rPr>
          <w:rFonts w:ascii="Calibri" w:cs="Calibri" w:eastAsia="Calibri" w:hAnsi="Calibri"/>
          <w:b w:val="1"/>
          <w:smallCaps w:val="1"/>
          <w:sz w:val="22"/>
          <w:szCs w:val="22"/>
          <w:rtl w:val="0"/>
        </w:rPr>
        <w:t xml:space="preserve">...   </w:t>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40" w:line="240"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C.A.P. </w:t>
      </w:r>
      <w:r w:rsidDel="00000000" w:rsidR="00000000" w:rsidRPr="00000000">
        <w:rPr>
          <w:rFonts w:ascii="Calibri" w:cs="Calibri" w:eastAsia="Calibri" w:hAnsi="Calibri"/>
          <w:b w:val="1"/>
          <w:smallCaps w:val="1"/>
          <w:sz w:val="22"/>
          <w:szCs w:val="22"/>
          <w:rtl w:val="0"/>
        </w:rPr>
        <w:t xml:space="preserve">……………….     </w:t>
      </w:r>
      <w:r w:rsidDel="00000000" w:rsidR="00000000" w:rsidRPr="00000000">
        <w:rPr>
          <w:rFonts w:ascii="Calibri" w:cs="Calibri" w:eastAsia="Calibri" w:hAnsi="Calibri"/>
          <w:sz w:val="22"/>
          <w:szCs w:val="22"/>
          <w:rtl w:val="0"/>
        </w:rPr>
        <w:t xml:space="preserve"> tel./cell. </w:t>
      </w:r>
      <w:r w:rsidDel="00000000" w:rsidR="00000000" w:rsidRPr="00000000">
        <w:rPr>
          <w:rFonts w:ascii="Calibri" w:cs="Calibri" w:eastAsia="Calibri" w:hAnsi="Calibri"/>
          <w:b w:val="1"/>
          <w:smallCaps w:val="1"/>
          <w:sz w:val="22"/>
          <w:szCs w:val="22"/>
          <w:rtl w:val="0"/>
        </w:rPr>
        <w:t xml:space="preserve">……………………………...  </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40" w:line="240"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e-mail: </w:t>
      </w:r>
      <w:r w:rsidDel="00000000" w:rsidR="00000000" w:rsidRPr="00000000">
        <w:rPr>
          <w:rFonts w:ascii="Calibri" w:cs="Calibri" w:eastAsia="Calibri" w:hAnsi="Calibri"/>
          <w:b w:val="1"/>
          <w:sz w:val="22"/>
          <w:szCs w:val="22"/>
          <w:rtl w:val="0"/>
        </w:rPr>
        <w:t xml:space="preserve">……………………………………………………………………...</w:t>
      </w: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tl w:val="0"/>
        </w:rPr>
      </w:r>
    </w:p>
    <w:tbl>
      <w:tblPr>
        <w:tblStyle w:val="Table1"/>
        <w:tblW w:w="9698.0" w:type="dxa"/>
        <w:jc w:val="left"/>
        <w:tblInd w:w="-55.0" w:type="dxa"/>
        <w:tblLayout w:type="fixed"/>
        <w:tblLook w:val="0000"/>
      </w:tblPr>
      <w:tblGrid>
        <w:gridCol w:w="9698"/>
        <w:tblGridChange w:id="0">
          <w:tblGrid>
            <w:gridCol w:w="969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nella Sua qualità di Presidente</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color w:val="000000"/>
                <w:sz w:val="22"/>
                <w:szCs w:val="22"/>
                <w:rtl w:val="0"/>
              </w:rPr>
              <w:t xml:space="preserve"> Legale Rappresentante del soggetto proponente</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t>
            </w:r>
            <w:r w:rsidDel="00000000" w:rsidR="00000000" w:rsidRPr="00000000">
              <w:rPr>
                <w:rFonts w:ascii="Calibri" w:cs="Calibri" w:eastAsia="Calibri" w:hAnsi="Calibri"/>
                <w:i w:val="1"/>
                <w:color w:val="000000"/>
                <w:sz w:val="22"/>
                <w:szCs w:val="22"/>
                <w:rtl w:val="0"/>
              </w:rPr>
              <w:t xml:space="preserve">specificare tipo di carica</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smallCaps w:val="1"/>
                <w:sz w:val="22"/>
                <w:szCs w:val="22"/>
                <w:rtl w:val="0"/>
              </w:rPr>
              <w:t xml:space="preserve">……………………………………………...</w:t>
            </w:r>
            <w:r w:rsidDel="00000000" w:rsidR="00000000" w:rsidRPr="00000000">
              <w:rPr>
                <w:rFonts w:ascii="Calibri" w:cs="Calibri" w:eastAsia="Calibri" w:hAnsi="Calibri"/>
                <w:smallCaps w:val="1"/>
                <w:color w:val="000000"/>
                <w:sz w:val="22"/>
                <w:szCs w:val="22"/>
                <w:rtl w:val="0"/>
              </w:rPr>
              <w:t xml:space="preserve">    </w:t>
            </w:r>
            <w:r w:rsidDel="00000000" w:rsidR="00000000" w:rsidRPr="00000000">
              <w:rPr>
                <w:rFonts w:ascii="Calibri" w:cs="Calibri" w:eastAsia="Calibri" w:hAnsi="Calibri"/>
                <w:color w:val="000000"/>
                <w:sz w:val="22"/>
                <w:szCs w:val="22"/>
                <w:rtl w:val="0"/>
              </w:rPr>
              <w:t xml:space="preserve"> </w:t>
              <w:br w:type="textWrapping"/>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i w:val="1"/>
                <w:color w:val="000000"/>
                <w:sz w:val="22"/>
                <w:szCs w:val="22"/>
              </w:rPr>
            </w:pPr>
            <w:r w:rsidDel="00000000" w:rsidR="00000000" w:rsidRPr="00000000">
              <w:rPr>
                <w:rFonts w:ascii="Calibri" w:cs="Calibri" w:eastAsia="Calibri" w:hAnsi="Calibri"/>
                <w:color w:val="000000"/>
                <w:sz w:val="22"/>
                <w:szCs w:val="22"/>
                <w:rtl w:val="0"/>
              </w:rPr>
              <w:t xml:space="preserve">(</w:t>
            </w:r>
            <w:r w:rsidDel="00000000" w:rsidR="00000000" w:rsidRPr="00000000">
              <w:rPr>
                <w:rFonts w:ascii="Calibri" w:cs="Calibri" w:eastAsia="Calibri" w:hAnsi="Calibri"/>
                <w:i w:val="1"/>
                <w:color w:val="000000"/>
                <w:sz w:val="22"/>
                <w:szCs w:val="22"/>
                <w:rtl w:val="0"/>
              </w:rPr>
              <w:t xml:space="preserve">specificare se associazione/comitato/altro soggetto no profit) </w:t>
            </w:r>
            <w:r w:rsidDel="00000000" w:rsidR="00000000" w:rsidRPr="00000000">
              <w:rPr>
                <w:rFonts w:ascii="Calibri" w:cs="Calibri" w:eastAsia="Calibri" w:hAnsi="Calibri"/>
                <w:i w:val="1"/>
                <w:sz w:val="22"/>
                <w:szCs w:val="22"/>
                <w:rtl w:val="0"/>
              </w:rPr>
              <w:t xml:space="preserve">……………………………………</w:t>
            </w:r>
            <w:r w:rsidDel="00000000" w:rsidR="00000000" w:rsidRPr="00000000">
              <w:rPr>
                <w:rFonts w:ascii="Calibri" w:cs="Calibri" w:eastAsia="Calibri" w:hAnsi="Calibri"/>
                <w:i w:val="1"/>
                <w:color w:val="000000"/>
                <w:sz w:val="22"/>
                <w:szCs w:val="22"/>
                <w:rtl w:val="0"/>
              </w:rPr>
              <w:t xml:space="preserve">..</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b w:val="1"/>
                <w:sz w:val="22"/>
                <w:szCs w:val="22"/>
              </w:rPr>
            </w:pPr>
            <w:r w:rsidDel="00000000" w:rsidR="00000000" w:rsidRPr="00000000">
              <w:rPr>
                <w:rFonts w:ascii="Calibri" w:cs="Calibri" w:eastAsia="Calibri" w:hAnsi="Calibri"/>
                <w:color w:val="000000"/>
                <w:sz w:val="22"/>
                <w:szCs w:val="22"/>
                <w:rtl w:val="0"/>
              </w:rPr>
              <w:t xml:space="preserve">denominato/a </w:t>
            </w:r>
            <w:r w:rsidDel="00000000" w:rsidR="00000000" w:rsidRPr="00000000">
              <w:rPr>
                <w:rFonts w:ascii="Calibri" w:cs="Calibri" w:eastAsia="Calibri" w:hAnsi="Calibri"/>
                <w:b w:val="1"/>
                <w:sz w:val="22"/>
                <w:szCs w:val="22"/>
                <w:rtl w:val="0"/>
              </w:rPr>
              <w:t xml:space="preserve">………………………………………………………………………………………..</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costituita il</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color w:val="000000"/>
                <w:sz w:val="22"/>
                <w:szCs w:val="22"/>
                <w:rtl w:val="0"/>
              </w:rPr>
              <w:t xml:space="preserve">...  codice fiscale/partita iva </w:t>
            </w:r>
            <w:r w:rsidDel="00000000" w:rsidR="00000000" w:rsidRPr="00000000">
              <w:rPr>
                <w:rFonts w:ascii="Calibri" w:cs="Calibri" w:eastAsia="Calibri" w:hAnsi="Calibri"/>
                <w:b w:val="1"/>
                <w:sz w:val="22"/>
                <w:szCs w:val="22"/>
                <w:rtl w:val="0"/>
              </w:rPr>
              <w:t xml:space="preserve">…………………………………</w:t>
            </w:r>
            <w:r w:rsidDel="00000000" w:rsidR="00000000" w:rsidRPr="00000000">
              <w:rPr>
                <w:rtl w:val="0"/>
              </w:rPr>
            </w:r>
          </w:p>
        </w:tc>
      </w:tr>
    </w:tbl>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40"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con sede legale in </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color w:val="000000"/>
          <w:sz w:val="22"/>
          <w:szCs w:val="22"/>
          <w:rtl w:val="0"/>
        </w:rPr>
        <w:t xml:space="preserve">  via </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sz w:val="22"/>
          <w:szCs w:val="22"/>
          <w:rtl w:val="0"/>
        </w:rPr>
        <w:t xml:space="preserve">C.A.P. ……………………….  </w:t>
      </w: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40"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con sede operativa in </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color w:val="000000"/>
          <w:sz w:val="22"/>
          <w:szCs w:val="22"/>
          <w:rtl w:val="0"/>
        </w:rPr>
        <w:t xml:space="preserve">.     via </w:t>
      </w:r>
      <w:r w:rsidDel="00000000" w:rsidR="00000000" w:rsidRPr="00000000">
        <w:rPr>
          <w:rFonts w:ascii="Calibri" w:cs="Calibri" w:eastAsia="Calibri" w:hAnsi="Calibri"/>
          <w:sz w:val="22"/>
          <w:szCs w:val="22"/>
          <w:rtl w:val="0"/>
        </w:rPr>
        <w:t xml:space="preserve">……………………………………….. C.A.P. ……………………….  </w:t>
      </w: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40"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Tel. </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40"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e</w:t>
      </w:r>
      <w:r w:rsidDel="00000000" w:rsidR="00000000" w:rsidRPr="00000000">
        <w:rPr>
          <w:rFonts w:ascii="Calibri" w:cs="Calibri" w:eastAsia="Calibri" w:hAnsi="Calibri"/>
          <w:color w:val="000000"/>
          <w:sz w:val="22"/>
          <w:szCs w:val="22"/>
          <w:rtl w:val="0"/>
        </w:rPr>
        <w:t xml:space="preserve">-mail: </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b w:val="1"/>
          <w:sz w:val="22"/>
          <w:szCs w:val="22"/>
          <w:rtl w:val="0"/>
        </w:rPr>
        <w:t xml:space="preserve">…………………………………………………………...</w:t>
      </w:r>
      <w:r w:rsidDel="00000000" w:rsidR="00000000" w:rsidRPr="00000000">
        <w:rPr>
          <w:rFonts w:ascii="Calibri" w:cs="Calibri" w:eastAsia="Calibri" w:hAnsi="Calibri"/>
          <w:color w:val="3366ff"/>
          <w:sz w:val="22"/>
          <w:szCs w:val="22"/>
          <w:rtl w:val="0"/>
        </w:rPr>
        <w:t xml:space="preserve">    </w:t>
      </w: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40"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PEC: </w:t>
      </w:r>
      <w:r w:rsidDel="00000000" w:rsidR="00000000" w:rsidRPr="00000000">
        <w:rPr>
          <w:rFonts w:ascii="Calibri" w:cs="Calibri" w:eastAsia="Calibri" w:hAnsi="Calibri"/>
          <w:b w:val="1"/>
          <w:sz w:val="22"/>
          <w:szCs w:val="22"/>
          <w:rtl w:val="0"/>
        </w:rPr>
        <w:t xml:space="preserve">……………………………………………………………………...</w:t>
      </w:r>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40" w:line="240" w:lineRule="auto"/>
        <w:ind w:left="0" w:hanging="2"/>
        <w:rPr>
          <w:rFonts w:ascii="Calibri" w:cs="Calibri" w:eastAsia="Calibri" w:hAnsi="Calibri"/>
          <w:b w:val="1"/>
          <w:sz w:val="22"/>
          <w:szCs w:val="22"/>
        </w:rPr>
      </w:pPr>
      <w:r w:rsidDel="00000000" w:rsidR="00000000" w:rsidRPr="00000000">
        <w:rPr>
          <w:rFonts w:ascii="Calibri" w:cs="Calibri" w:eastAsia="Calibri" w:hAnsi="Calibri"/>
          <w:color w:val="000000"/>
          <w:sz w:val="22"/>
          <w:szCs w:val="22"/>
          <w:rtl w:val="0"/>
        </w:rPr>
        <w:t xml:space="preserve">Sito web:   </w:t>
      </w:r>
      <w:r w:rsidDel="00000000" w:rsidR="00000000" w:rsidRPr="00000000">
        <w:rPr>
          <w:rFonts w:ascii="Calibri" w:cs="Calibri" w:eastAsia="Calibri" w:hAnsi="Calibri"/>
          <w:b w:val="1"/>
          <w:sz w:val="22"/>
          <w:szCs w:val="22"/>
          <w:rtl w:val="0"/>
        </w:rPr>
        <w:t xml:space="preserve">………………………………………………………………………</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2B">
      <w:pPr>
        <w:tabs>
          <w:tab w:val="left" w:leader="none" w:pos="15"/>
        </w:tabs>
        <w:ind w:hanging="2"/>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Presa visione di quanto contenuto nel presente Avviso, accettandone pienamente le disposizioni e indicazioni. Ai sensi e per gli effetti di quanto previsto dal D.P.R. 28 dicembre 2000, n.445, sotto la propria responsabilità e consapevole delle sanzioni penali richiamate dall’art.76 del D.P.R. 445/2000, in caso di dichiarazioni mendaci o produzione di atti falsi,</w:t>
      </w:r>
    </w:p>
    <w:p w:rsidR="00000000" w:rsidDel="00000000" w:rsidP="00000000" w:rsidRDefault="00000000" w:rsidRPr="00000000" w14:paraId="0000002C">
      <w:pPr>
        <w:tabs>
          <w:tab w:val="left" w:leader="none" w:pos="15"/>
        </w:tabs>
        <w:ind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D">
      <w:pPr>
        <w:keepNext w:val="1"/>
        <w:tabs>
          <w:tab w:val="left" w:leader="none" w:pos="15"/>
        </w:tabs>
        <w:ind w:hanging="2"/>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 H I E D E</w:t>
      </w:r>
    </w:p>
    <w:p w:rsidR="00000000" w:rsidDel="00000000" w:rsidP="00000000" w:rsidRDefault="00000000" w:rsidRPr="00000000" w14:paraId="0000002E">
      <w:pPr>
        <w:keepNext w:val="1"/>
        <w:pBdr>
          <w:top w:space="0" w:sz="0" w:val="nil"/>
          <w:left w:space="0" w:sz="0" w:val="nil"/>
          <w:bottom w:space="0" w:sz="0" w:val="nil"/>
          <w:right w:space="0" w:sz="0" w:val="nil"/>
          <w:between w:space="0" w:sz="0" w:val="nil"/>
        </w:pBdr>
        <w:tabs>
          <w:tab w:val="left" w:leader="none" w:pos="15"/>
        </w:tabs>
        <w:spacing w:line="240" w:lineRule="auto"/>
        <w:ind w:left="0" w:hanging="2"/>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F">
      <w:pPr>
        <w:keepNext w:val="1"/>
        <w:pBdr>
          <w:top w:space="0" w:sz="0" w:val="nil"/>
          <w:left w:space="0" w:sz="0" w:val="nil"/>
          <w:bottom w:space="0" w:sz="0" w:val="nil"/>
          <w:right w:space="0" w:sz="0" w:val="nil"/>
          <w:between w:space="0" w:sz="0" w:val="nil"/>
        </w:pBdr>
        <w:tabs>
          <w:tab w:val="left" w:leader="none" w:pos="15"/>
        </w:tabs>
        <w:spacing w:line="240" w:lineRule="auto"/>
        <w:ind w:left="0" w:hanging="2"/>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partecipare alla presente selezione</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2">
      <w:pPr>
        <w:keepNext w:val="1"/>
        <w:pBdr>
          <w:top w:space="0" w:sz="0" w:val="nil"/>
          <w:left w:space="0" w:sz="0" w:val="nil"/>
          <w:bottom w:space="0" w:sz="0" w:val="nil"/>
          <w:right w:space="0" w:sz="0" w:val="nil"/>
          <w:between w:space="0" w:sz="0" w:val="nil"/>
        </w:pBdr>
        <w:tabs>
          <w:tab w:val="left" w:leader="none" w:pos="15"/>
          <w:tab w:val="left" w:leader="none" w:pos="720"/>
        </w:tabs>
        <w:spacing w:line="240" w:lineRule="auto"/>
        <w:ind w:left="0" w:hanging="2"/>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D I C H I A R A</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line="240" w:lineRule="auto"/>
        <w:ind w:left="0" w:hanging="2"/>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ai sensi e agli effetti degli artt. 46-47 del DPR 445/2000</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40" w:lineRule="auto"/>
        <w:ind w:left="0" w:hanging="2"/>
        <w:jc w:val="cente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3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356" w:right="0" w:hanging="360"/>
        <w:jc w:val="both"/>
        <w:rPr>
          <w:rFonts w:ascii="Calibri" w:cs="Calibri" w:eastAsia="Calibri" w:hAnsi="Calibri"/>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essere in possesso dei requisiti di partecipazione previsti dall’Avviso; </w:t>
      </w:r>
    </w:p>
    <w:p w:rsidR="00000000" w:rsidDel="00000000" w:rsidP="00000000" w:rsidRDefault="00000000" w:rsidRPr="00000000" w14:paraId="00000037">
      <w:pPr>
        <w:spacing w:before="52" w:line="288" w:lineRule="auto"/>
        <w:ind w:left="356" w:right="113"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8">
      <w:pPr>
        <w:numPr>
          <w:ilvl w:val="0"/>
          <w:numId w:val="4"/>
        </w:numPr>
        <w:spacing w:before="52" w:line="288" w:lineRule="auto"/>
        <w:ind w:left="356" w:right="113" w:hanging="360"/>
        <w:jc w:val="both"/>
        <w:rPr>
          <w:rFonts w:ascii="Calibri" w:cs="Calibri" w:eastAsia="Calibri" w:hAnsi="Calibri"/>
          <w:sz w:val="22"/>
          <w:szCs w:val="22"/>
          <w:u w:val="none"/>
        </w:rPr>
      </w:pPr>
      <w:r w:rsidDel="00000000" w:rsidR="00000000" w:rsidRPr="00000000">
        <w:rPr>
          <w:rFonts w:ascii="Calibri" w:cs="Calibri" w:eastAsia="Calibri" w:hAnsi="Calibri"/>
          <w:color w:val="000000"/>
          <w:sz w:val="22"/>
          <w:szCs w:val="22"/>
          <w:rtl w:val="0"/>
        </w:rPr>
        <w:t xml:space="preserve">che l’ente rappresentato è iscritto:</w:t>
      </w:r>
    </w:p>
    <w:p w:rsidR="00000000" w:rsidDel="00000000" w:rsidP="00000000" w:rsidRDefault="00000000" w:rsidRPr="00000000" w14:paraId="0000003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58" w:right="0" w:hanging="360"/>
        <w:jc w:val="both"/>
        <w:rPr>
          <w:rFonts w:ascii="Calibri" w:cs="Calibri" w:eastAsia="Calibri" w:hAnsi="Calibri"/>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 registro delle Associazioni della Città di Torino</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______________________________________________________________</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(identificativi di iscrizione, n. e data di registrazione)</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58" w:right="0" w:hanging="360"/>
        <w:jc w:val="both"/>
        <w:rPr>
          <w:rFonts w:ascii="Calibri" w:cs="Calibri" w:eastAsia="Calibri" w:hAnsi="Calibri"/>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 RUNTS</w:t>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______________________________________________________________</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(identificativi di iscrizione, n. e data di registrazione)</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58" w:right="0" w:hanging="360"/>
        <w:jc w:val="both"/>
        <w:rPr>
          <w:rFonts w:ascii="Calibri" w:cs="Calibri" w:eastAsia="Calibri" w:hAnsi="Calibri"/>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 Registro nazionale / regionale</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______________________________________________________________</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(specificare registro, n. e data di registrazione)</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5">
      <w:pPr>
        <w:widowControl w:val="1"/>
        <w:spacing w:line="276"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6">
      <w:pPr>
        <w:widowControl w:val="1"/>
        <w:numPr>
          <w:ilvl w:val="0"/>
          <w:numId w:val="4"/>
        </w:numPr>
        <w:spacing w:line="276" w:lineRule="auto"/>
        <w:ind w:left="356"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che l’ente rapp</w:t>
      </w:r>
      <w:r w:rsidDel="00000000" w:rsidR="00000000" w:rsidRPr="00000000">
        <w:rPr>
          <w:rFonts w:ascii="Calibri" w:cs="Calibri" w:eastAsia="Calibri" w:hAnsi="Calibri"/>
          <w:sz w:val="22"/>
          <w:szCs w:val="22"/>
          <w:rtl w:val="0"/>
        </w:rPr>
        <w:t xml:space="preserve">resentato ha conseguito nel 2023 un bilancio consuntivo pari a  €______________;</w:t>
      </w:r>
    </w:p>
    <w:p w:rsidR="00000000" w:rsidDel="00000000" w:rsidP="00000000" w:rsidRDefault="00000000" w:rsidRPr="00000000" w14:paraId="00000047">
      <w:pPr>
        <w:widowControl w:val="1"/>
        <w:spacing w:line="276" w:lineRule="auto"/>
        <w:ind w:left="356"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8">
      <w:pPr>
        <w:widowControl w:val="1"/>
        <w:numPr>
          <w:ilvl w:val="0"/>
          <w:numId w:val="4"/>
        </w:numPr>
        <w:spacing w:line="276" w:lineRule="auto"/>
        <w:ind w:left="356"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che l’ente rappresentato ha almeno 2 dipendenti a tempo indeterminato;</w:t>
      </w:r>
      <w:r w:rsidDel="00000000" w:rsidR="00000000" w:rsidRPr="00000000">
        <w:rPr>
          <w:rtl w:val="0"/>
        </w:rPr>
      </w:r>
    </w:p>
    <w:p w:rsidR="00000000" w:rsidDel="00000000" w:rsidP="00000000" w:rsidRDefault="00000000" w:rsidRPr="00000000" w14:paraId="00000049">
      <w:pPr>
        <w:widowControl w:val="1"/>
        <w:spacing w:line="276" w:lineRule="auto"/>
        <w:ind w:left="356"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356" w:right="0" w:hanging="360"/>
        <w:jc w:val="both"/>
        <w:rPr>
          <w:rFonts w:ascii="Calibri" w:cs="Calibri" w:eastAsia="Calibri" w:hAnsi="Calibri"/>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non avere pendenze di carattere amministrativo nei confronti della Città, salvi i casi di rateizzazione debitamente approvati e in corso di effettuazione regolare; </w:t>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356" w:right="0" w:hanging="360"/>
        <w:jc w:val="both"/>
        <w:rPr>
          <w:rFonts w:ascii="Calibri" w:cs="Calibri" w:eastAsia="Calibri" w:hAnsi="Calibri"/>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essere a conoscenza dei contenuti dell’Avviso e della normativa di riferimento e di accettarli incondizionatamente e integralmente;</w: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E">
      <w:pPr>
        <w:numPr>
          <w:ilvl w:val="0"/>
          <w:numId w:val="1"/>
        </w:numPr>
        <w:ind w:left="356"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non aver presentato  altri progetti oltre al presente al medesimo Avviso;</w:t>
      </w: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numPr>
          <w:ilvl w:val="0"/>
          <w:numId w:val="7"/>
        </w:numPr>
        <w:ind w:left="356"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che il progetto candidato non risulta già finanziato dalla Città (ivi inclusi i singoli progetti finanziati dalle Circoscrizioni Amministrative), dalla Fondazione per la Cultura Torino e da Compagnia di San Paolo;</w:t>
      </w: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sz w:val="22"/>
          <w:szCs w:val="22"/>
        </w:rPr>
      </w:pPr>
      <w:r w:rsidDel="00000000" w:rsidR="00000000" w:rsidRPr="00000000">
        <w:rPr>
          <w:rFonts w:ascii="Calibri" w:cs="Calibri" w:eastAsia="Calibri" w:hAnsi="Calibri"/>
          <w:i w:val="1"/>
          <w:sz w:val="22"/>
          <w:szCs w:val="22"/>
          <w:rtl w:val="0"/>
        </w:rPr>
        <w:t xml:space="preserve">(barrare una sola delle seguenti due opzioni)</w:t>
      </w:r>
      <w:r w:rsidDel="00000000" w:rsidR="00000000" w:rsidRPr="00000000">
        <w:rPr>
          <w:rtl w:val="0"/>
        </w:rPr>
      </w:r>
    </w:p>
    <w:p w:rsidR="00000000" w:rsidDel="00000000" w:rsidP="00000000" w:rsidRDefault="00000000" w:rsidRPr="00000000" w14:paraId="0000005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09" w:right="0" w:hanging="360"/>
        <w:jc w:val="left"/>
        <w:rPr>
          <w:rFonts w:ascii="Calibri" w:cs="Calibri" w:eastAsia="Calibri" w:hAnsi="Calibri"/>
          <w:b w:val="0"/>
          <w:i w:val="0"/>
          <w:smallCaps w:val="0"/>
          <w:sz w:val="22"/>
          <w:szCs w:val="22"/>
          <w:shd w:fill="auto" w:val="clear"/>
          <w:vertAlign w:val="baseline"/>
        </w:rPr>
      </w:pPr>
      <w:r w:rsidDel="00000000" w:rsidR="00000000" w:rsidRPr="00000000">
        <w:rPr>
          <w:rFonts w:ascii="Calibri" w:cs="Calibri" w:eastAsia="Calibri" w:hAnsi="Calibri"/>
          <w:b w:val="0"/>
          <w:i w:val="0"/>
          <w:smallCaps w:val="0"/>
          <w:sz w:val="22"/>
          <w:szCs w:val="22"/>
          <w:u w:val="none"/>
          <w:shd w:fill="auto" w:val="clear"/>
          <w:vertAlign w:val="baseline"/>
          <w:rtl w:val="0"/>
        </w:rPr>
        <w:t xml:space="preserve">che il soggetto proponente non svolge attività commerciale; </w:t>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sz w:val="22"/>
          <w:szCs w:val="22"/>
        </w:rPr>
      </w:pPr>
      <w:r w:rsidDel="00000000" w:rsidR="00000000" w:rsidRPr="00000000">
        <w:rPr>
          <w:rFonts w:ascii="Calibri" w:cs="Calibri" w:eastAsia="Calibri" w:hAnsi="Calibri"/>
          <w:i w:val="1"/>
          <w:sz w:val="22"/>
          <w:szCs w:val="22"/>
          <w:rtl w:val="0"/>
        </w:rPr>
        <w:t xml:space="preserve">ovvero</w:t>
      </w:r>
      <w:r w:rsidDel="00000000" w:rsidR="00000000" w:rsidRPr="00000000">
        <w:rPr>
          <w:rtl w:val="0"/>
        </w:rPr>
      </w:r>
    </w:p>
    <w:p w:rsidR="00000000" w:rsidDel="00000000" w:rsidP="00000000" w:rsidRDefault="00000000" w:rsidRPr="00000000" w14:paraId="0000005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18" w:right="0" w:hanging="360"/>
        <w:jc w:val="left"/>
        <w:rPr>
          <w:rFonts w:ascii="Calibri" w:cs="Calibri" w:eastAsia="Calibri" w:hAnsi="Calibri"/>
          <w:b w:val="0"/>
          <w:i w:val="0"/>
          <w:smallCaps w:val="0"/>
          <w:sz w:val="22"/>
          <w:szCs w:val="22"/>
          <w:shd w:fill="auto" w:val="clear"/>
          <w:vertAlign w:val="baseline"/>
        </w:rPr>
      </w:pPr>
      <w:r w:rsidDel="00000000" w:rsidR="00000000" w:rsidRPr="00000000">
        <w:rPr>
          <w:rFonts w:ascii="Calibri" w:cs="Calibri" w:eastAsia="Calibri" w:hAnsi="Calibri"/>
          <w:b w:val="0"/>
          <w:i w:val="0"/>
          <w:smallCaps w:val="0"/>
          <w:sz w:val="22"/>
          <w:szCs w:val="22"/>
          <w:u w:val="none"/>
          <w:shd w:fill="auto" w:val="clear"/>
          <w:vertAlign w:val="baseline"/>
          <w:rtl w:val="0"/>
        </w:rPr>
        <w:t xml:space="preserve">che il soggetto proponente svolge attività commerciale ma la stessa non è preminente rispetto ai fini sociali;</w:t>
      </w:r>
    </w:p>
    <w:p w:rsidR="00000000" w:rsidDel="00000000" w:rsidP="00000000" w:rsidRDefault="00000000" w:rsidRPr="00000000" w14:paraId="00000056">
      <w:pPr>
        <w:tabs>
          <w:tab w:val="left" w:leader="none" w:pos="600"/>
        </w:tabs>
        <w:ind w:left="0" w:hanging="2"/>
        <w:jc w:val="both"/>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5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Calibri" w:cs="Calibri" w:eastAsia="Calibri" w:hAnsi="Calibri"/>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il personale impiegato nell’iniziativa proposta è inquadrato con le forme contrattuali previste dalla normativa vigente per le differenti categorie di lavoratori e che pertanto la retribuzione corrisposta garantisce la tutela del compenso minimo dei lavoratori;</w:t>
      </w:r>
    </w:p>
    <w:p w:rsidR="00000000" w:rsidDel="00000000" w:rsidP="00000000" w:rsidRDefault="00000000" w:rsidRPr="00000000" w14:paraId="0000005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Calibri" w:cs="Calibri" w:eastAsia="Calibri" w:hAnsi="Calibri"/>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la percentuale del contributo richiesto alla Fondazione per la Cultura è pari al _____% del budget complessivo;</w:t>
      </w:r>
    </w:p>
    <w:p w:rsidR="00000000" w:rsidDel="00000000" w:rsidP="00000000" w:rsidRDefault="00000000" w:rsidRPr="00000000" w14:paraId="0000005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Calibri" w:cs="Calibri" w:eastAsia="Calibri" w:hAnsi="Calibri"/>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il soggetto proponente in occasione </w:t>
      </w:r>
      <w:r w:rsidDel="00000000" w:rsidR="00000000" w:rsidRPr="00000000">
        <w:rPr>
          <w:rFonts w:ascii="Calibri" w:cs="Calibri" w:eastAsia="Calibri" w:hAnsi="Calibri"/>
          <w:sz w:val="22"/>
          <w:szCs w:val="22"/>
          <w:rtl w:val="0"/>
        </w:rPr>
        <w:t xml:space="preserve">delle attività progettuali</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si impegnerà a fornire assistenza alle persone svantaggiate al fine di favorire in ogni modo l’accessibilità e la partecipazione;</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numPr>
          <w:ilvl w:val="0"/>
          <w:numId w:val="3"/>
        </w:numPr>
        <w:ind w:left="718"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che tutti gli appuntamenti previsti nel progetto sono a ingresso gratuito;</w:t>
      </w:r>
    </w:p>
    <w:p w:rsidR="00000000" w:rsidDel="00000000" w:rsidP="00000000" w:rsidRDefault="00000000" w:rsidRPr="00000000" w14:paraId="0000005C">
      <w:pPr>
        <w:numPr>
          <w:ilvl w:val="0"/>
          <w:numId w:val="3"/>
        </w:numPr>
        <w:ind w:left="718"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impegnarsi a rispettare quanto descritto all’Art 4 del presente avviso;</w:t>
      </w:r>
      <w:r w:rsidDel="00000000" w:rsidR="00000000" w:rsidRPr="00000000">
        <w:rPr>
          <w:rtl w:val="0"/>
        </w:rPr>
      </w:r>
    </w:p>
    <w:p w:rsidR="00000000" w:rsidDel="00000000" w:rsidP="00000000" w:rsidRDefault="00000000" w:rsidRPr="00000000" w14:paraId="0000005D">
      <w:pPr>
        <w:numPr>
          <w:ilvl w:val="0"/>
          <w:numId w:val="3"/>
        </w:numPr>
        <w:ind w:left="718"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che il soggetto proponente si impegna a presentare, entro i termini previsti dal presente Avviso, un’adeguata relazione sullo svolgimento della medesima, redatta su carta intestata e a firma del Presidente o Legale Rappresentante, contenente:</w:t>
      </w:r>
    </w:p>
    <w:p w:rsidR="00000000" w:rsidDel="00000000" w:rsidP="00000000" w:rsidRDefault="00000000" w:rsidRPr="00000000" w14:paraId="0000005E">
      <w:pPr>
        <w:ind w:left="72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w:t>
      </w:r>
      <w:r w:rsidDel="00000000" w:rsidR="00000000" w:rsidRPr="00000000">
        <w:rPr>
          <w:rFonts w:ascii="Calibri" w:cs="Calibri" w:eastAsia="Calibri" w:hAnsi="Calibri"/>
          <w:sz w:val="22"/>
          <w:szCs w:val="22"/>
          <w:rtl w:val="0"/>
        </w:rPr>
        <w:t xml:space="preserve">bilancio consuntivo </w:t>
      </w:r>
      <w:r w:rsidDel="00000000" w:rsidR="00000000" w:rsidRPr="00000000">
        <w:rPr>
          <w:rFonts w:ascii="Calibri" w:cs="Calibri" w:eastAsia="Calibri" w:hAnsi="Calibri"/>
          <w:sz w:val="22"/>
          <w:szCs w:val="22"/>
          <w:rtl w:val="0"/>
        </w:rPr>
        <w:t xml:space="preserve">intermedio / finale dettagliato con le medesime voci di entrata e uscita presentate in sede di preventivo;</w:t>
      </w:r>
    </w:p>
    <w:p w:rsidR="00000000" w:rsidDel="00000000" w:rsidP="00000000" w:rsidRDefault="00000000" w:rsidRPr="00000000" w14:paraId="0000005F">
      <w:pPr>
        <w:ind w:left="72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 </w:t>
      </w:r>
      <w:r w:rsidDel="00000000" w:rsidR="00000000" w:rsidRPr="00000000">
        <w:rPr>
          <w:rFonts w:ascii="Calibri" w:cs="Calibri" w:eastAsia="Calibri" w:hAnsi="Calibri"/>
          <w:sz w:val="22"/>
          <w:szCs w:val="22"/>
          <w:rtl w:val="0"/>
        </w:rPr>
        <w:t xml:space="preserve">elenco dettagliato dei giustificativi di spesa</w:t>
      </w:r>
      <w:r w:rsidDel="00000000" w:rsidR="00000000" w:rsidRPr="00000000">
        <w:rPr>
          <w:rFonts w:ascii="Calibri" w:cs="Calibri" w:eastAsia="Calibri" w:hAnsi="Calibri"/>
          <w:sz w:val="22"/>
          <w:szCs w:val="22"/>
          <w:rtl w:val="0"/>
        </w:rPr>
        <w:t xml:space="preserve"> con riferimento al numero di fattura o ricevuta, e alla relativa data di quietanza che  ne attesti il pagamento. Tale elenco deve riferirsi alla cifra complessiva del progetto per un importo pari almeno al 50% per la rendicontazione intermedia e per un importo pari al 100% dell</w:t>
      </w:r>
      <w:r w:rsidDel="00000000" w:rsidR="00000000" w:rsidRPr="00000000">
        <w:rPr>
          <w:rFonts w:ascii="Calibri" w:cs="Calibri" w:eastAsia="Calibri" w:hAnsi="Calibri"/>
          <w:sz w:val="22"/>
          <w:szCs w:val="22"/>
          <w:rtl w:val="0"/>
        </w:rPr>
        <w:t xml:space="preserve">’importo </w:t>
      </w:r>
      <w:r w:rsidDel="00000000" w:rsidR="00000000" w:rsidRPr="00000000">
        <w:rPr>
          <w:rFonts w:ascii="Calibri" w:cs="Calibri" w:eastAsia="Calibri" w:hAnsi="Calibri"/>
          <w:sz w:val="22"/>
          <w:szCs w:val="22"/>
          <w:rtl w:val="0"/>
        </w:rPr>
        <w:t xml:space="preserve">per la rendicontazione finale;</w:t>
      </w:r>
    </w:p>
    <w:p w:rsidR="00000000" w:rsidDel="00000000" w:rsidP="00000000" w:rsidRDefault="00000000" w:rsidRPr="00000000" w14:paraId="00000060">
      <w:pPr>
        <w:ind w:left="72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 </w:t>
      </w:r>
      <w:r w:rsidDel="00000000" w:rsidR="00000000" w:rsidRPr="00000000">
        <w:rPr>
          <w:rFonts w:ascii="Calibri" w:cs="Calibri" w:eastAsia="Calibri" w:hAnsi="Calibri"/>
          <w:sz w:val="22"/>
          <w:szCs w:val="22"/>
          <w:rtl w:val="0"/>
        </w:rPr>
        <w:t xml:space="preserve">breve descrizione delle attività svolte</w:t>
      </w:r>
      <w:r w:rsidDel="00000000" w:rsidR="00000000" w:rsidRPr="00000000">
        <w:rPr>
          <w:rFonts w:ascii="Calibri" w:cs="Calibri" w:eastAsia="Calibri" w:hAnsi="Calibri"/>
          <w:sz w:val="22"/>
          <w:szCs w:val="22"/>
          <w:rtl w:val="0"/>
        </w:rPr>
        <w:t xml:space="preserve">, in particolare riguardo a quanto realizzato per il palinsesto e le feste, in termini di coinvolgimento attivo e partecipazione dei beneficiari anche in dialogo con i dati generati dagli strumenti di monitoraggio del progetto;</w:t>
      </w:r>
    </w:p>
    <w:p w:rsidR="00000000" w:rsidDel="00000000" w:rsidP="00000000" w:rsidRDefault="00000000" w:rsidRPr="00000000" w14:paraId="00000061">
      <w:pPr>
        <w:ind w:left="0" w:firstLine="720"/>
        <w:jc w:val="both"/>
        <w:rPr>
          <w:rFonts w:ascii="Calibri" w:cs="Calibri" w:eastAsia="Calibri" w:hAnsi="Calibri"/>
          <w:b w:val="1"/>
          <w:sz w:val="22"/>
          <w:szCs w:val="22"/>
          <w:highlight w:val="white"/>
        </w:rPr>
      </w:pPr>
      <w:r w:rsidDel="00000000" w:rsidR="00000000" w:rsidRPr="00000000">
        <w:rPr>
          <w:rFonts w:ascii="Calibri" w:cs="Calibri" w:eastAsia="Calibri" w:hAnsi="Calibri"/>
          <w:sz w:val="22"/>
          <w:szCs w:val="22"/>
          <w:rtl w:val="0"/>
        </w:rPr>
        <w:t xml:space="preserve">d) </w:t>
      </w:r>
      <w:r w:rsidDel="00000000" w:rsidR="00000000" w:rsidRPr="00000000">
        <w:rPr>
          <w:rFonts w:ascii="Calibri" w:cs="Calibri" w:eastAsia="Calibri" w:hAnsi="Calibri"/>
          <w:sz w:val="22"/>
          <w:szCs w:val="22"/>
          <w:rtl w:val="0"/>
        </w:rPr>
        <w:t xml:space="preserve">numero di passaggi e presenze legati alla proposta di plan benefit.</w:t>
      </w:r>
      <w:r w:rsidDel="00000000" w:rsidR="00000000" w:rsidRPr="00000000">
        <w:rPr>
          <w:rtl w:val="0"/>
        </w:rPr>
      </w:r>
    </w:p>
    <w:p w:rsidR="00000000" w:rsidDel="00000000" w:rsidP="00000000" w:rsidRDefault="00000000" w:rsidRPr="00000000" w14:paraId="00000062">
      <w:pPr>
        <w:spacing w:line="288" w:lineRule="auto"/>
        <w:ind w:left="0" w:right="123"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Calibri" w:cs="Calibri" w:eastAsia="Calibri" w:hAnsi="Calibri"/>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la persona da contattare per tutte le comunicazioni relative alla presente istanza è la Signora/il Signor    nome                                     cognome      </w:t>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residente a                            in via                                         n.      </w:t>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sz w:val="22"/>
          <w:szCs w:val="22"/>
        </w:rPr>
      </w:pPr>
      <w:bookmarkStart w:colFirst="0" w:colLast="0" w:name="_heading=h.gjdgxs" w:id="1"/>
      <w:bookmarkEnd w:id="1"/>
      <w:r w:rsidDel="00000000" w:rsidR="00000000" w:rsidRPr="00000000">
        <w:rPr>
          <w:rFonts w:ascii="Calibri" w:cs="Calibri" w:eastAsia="Calibri" w:hAnsi="Calibri"/>
          <w:color w:val="000000"/>
          <w:sz w:val="22"/>
          <w:szCs w:val="22"/>
          <w:rtl w:val="0"/>
        </w:rPr>
        <w:t xml:space="preserve">tel.                                     e-mail      </w:t>
      </w:r>
    </w:p>
    <w:p w:rsidR="00000000" w:rsidDel="00000000" w:rsidP="00000000" w:rsidRDefault="00000000" w:rsidRPr="00000000" w14:paraId="00000066">
      <w:pPr>
        <w:keepNext w:val="1"/>
        <w:pBdr>
          <w:top w:space="0" w:sz="0" w:val="nil"/>
          <w:left w:space="0" w:sz="0" w:val="nil"/>
          <w:bottom w:space="0" w:sz="0" w:val="nil"/>
          <w:right w:space="0" w:sz="0" w:val="nil"/>
          <w:between w:space="0" w:sz="0" w:val="nil"/>
        </w:pBdr>
        <w:tabs>
          <w:tab w:val="left" w:leader="none" w:pos="15"/>
        </w:tabs>
        <w:spacing w:line="240" w:lineRule="auto"/>
        <w:ind w:left="0" w:hanging="2"/>
        <w:jc w:val="center"/>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67">
      <w:pPr>
        <w:keepNext w:val="1"/>
        <w:pBdr>
          <w:top w:space="0" w:sz="0" w:val="nil"/>
          <w:left w:space="0" w:sz="0" w:val="nil"/>
          <w:bottom w:space="0" w:sz="0" w:val="nil"/>
          <w:right w:space="0" w:sz="0" w:val="nil"/>
          <w:between w:space="0" w:sz="0" w:val="nil"/>
        </w:pBdr>
        <w:tabs>
          <w:tab w:val="left" w:leader="none" w:pos="15"/>
        </w:tabs>
        <w:spacing w:line="240" w:lineRule="auto"/>
        <w:ind w:left="0" w:hanging="2"/>
        <w:jc w:val="left"/>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68">
      <w:pPr>
        <w:keepNext w:val="1"/>
        <w:pBdr>
          <w:top w:space="0" w:sz="0" w:val="nil"/>
          <w:left w:space="0" w:sz="0" w:val="nil"/>
          <w:bottom w:space="0" w:sz="0" w:val="nil"/>
          <w:right w:space="0" w:sz="0" w:val="nil"/>
          <w:between w:space="0" w:sz="0" w:val="nil"/>
        </w:pBdr>
        <w:tabs>
          <w:tab w:val="left" w:leader="none" w:pos="15"/>
        </w:tabs>
        <w:spacing w:line="240" w:lineRule="auto"/>
        <w:ind w:left="0" w:hanging="2"/>
        <w:jc w:val="center"/>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69">
      <w:pPr>
        <w:keepNext w:val="1"/>
        <w:pBdr>
          <w:top w:space="0" w:sz="0" w:val="nil"/>
          <w:left w:space="0" w:sz="0" w:val="nil"/>
          <w:bottom w:space="0" w:sz="0" w:val="nil"/>
          <w:right w:space="0" w:sz="0" w:val="nil"/>
          <w:between w:space="0" w:sz="0" w:val="nil"/>
        </w:pBdr>
        <w:tabs>
          <w:tab w:val="left" w:leader="none" w:pos="15"/>
        </w:tabs>
        <w:spacing w:line="240" w:lineRule="auto"/>
        <w:ind w:left="0" w:hanging="2"/>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F O R N I S C E</w:t>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la seguente documentazione:</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5"/>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705"/>
        </w:tabs>
        <w:spacing w:after="0" w:before="0" w:line="240" w:lineRule="auto"/>
        <w:ind w:left="718" w:right="0" w:hanging="360"/>
        <w:jc w:val="both"/>
        <w:rPr>
          <w:rFonts w:ascii="Calibri" w:cs="Calibri" w:eastAsia="Calibri" w:hAnsi="Calibri"/>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Scheda progetto (all. </w:t>
      </w:r>
      <w:r w:rsidDel="00000000" w:rsidR="00000000" w:rsidRPr="00000000">
        <w:rPr>
          <w:rFonts w:ascii="Calibri" w:cs="Calibri" w:eastAsia="Calibri" w:hAnsi="Calibri"/>
          <w:sz w:val="22"/>
          <w:szCs w:val="22"/>
          <w:rtl w:val="0"/>
        </w:rPr>
        <w:t xml:space="preserve">2</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6E">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705"/>
        </w:tabs>
        <w:spacing w:after="0" w:before="0" w:line="240" w:lineRule="auto"/>
        <w:ind w:left="718" w:right="0" w:hanging="360"/>
        <w:jc w:val="both"/>
        <w:rPr>
          <w:rFonts w:ascii="Calibri" w:cs="Calibri" w:eastAsia="Calibri" w:hAnsi="Calibri"/>
          <w:b w:val="0"/>
          <w:i w:val="0"/>
          <w:smallCaps w:val="0"/>
          <w:strike w:val="0"/>
          <w:color w:val="000000"/>
          <w:sz w:val="22"/>
          <w:szCs w:val="22"/>
          <w:shd w:fill="auto" w:val="clear"/>
          <w:vertAlign w:val="baseline"/>
        </w:rPr>
      </w:pPr>
      <w:r w:rsidDel="00000000" w:rsidR="00000000" w:rsidRPr="00000000">
        <w:rPr>
          <w:rFonts w:ascii="Calibri" w:cs="Calibri" w:eastAsia="Calibri" w:hAnsi="Calibri"/>
          <w:sz w:val="22"/>
          <w:szCs w:val="22"/>
          <w:rtl w:val="0"/>
        </w:rPr>
        <w:t xml:space="preserve">Copia di documento di identità in corso di validità del legale rappresentante firmatario della           presente richiesta; </w:t>
      </w:r>
    </w:p>
    <w:p w:rsidR="00000000" w:rsidDel="00000000" w:rsidP="00000000" w:rsidRDefault="00000000" w:rsidRPr="00000000" w14:paraId="0000006F">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705"/>
        </w:tabs>
        <w:spacing w:after="0" w:before="0" w:line="240" w:lineRule="auto"/>
        <w:ind w:left="718" w:right="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Copia del codice fiscale del legale rappresentante firmatario della presente richiesta; </w:t>
      </w:r>
    </w:p>
    <w:p w:rsidR="00000000" w:rsidDel="00000000" w:rsidP="00000000" w:rsidRDefault="00000000" w:rsidRPr="00000000" w14:paraId="00000070">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705"/>
        </w:tabs>
        <w:spacing w:after="0" w:before="0" w:line="240" w:lineRule="auto"/>
        <w:ind w:left="718" w:right="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Copia dello statuto e dell’atto costitutivo;</w:t>
      </w:r>
    </w:p>
    <w:p w:rsidR="00000000" w:rsidDel="00000000" w:rsidP="00000000" w:rsidRDefault="00000000" w:rsidRPr="00000000" w14:paraId="0000007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705"/>
        </w:tabs>
        <w:spacing w:after="0" w:before="0" w:line="240" w:lineRule="auto"/>
        <w:ind w:left="718" w:right="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Bilancio consuntivo del soggetto </w:t>
      </w:r>
      <w:r w:rsidDel="00000000" w:rsidR="00000000" w:rsidRPr="00000000">
        <w:rPr>
          <w:rFonts w:ascii="Calibri" w:cs="Calibri" w:eastAsia="Calibri" w:hAnsi="Calibri"/>
          <w:sz w:val="22"/>
          <w:szCs w:val="22"/>
          <w:rtl w:val="0"/>
        </w:rPr>
        <w:t xml:space="preserve">proponente</w:t>
      </w:r>
      <w:r w:rsidDel="00000000" w:rsidR="00000000" w:rsidRPr="00000000">
        <w:rPr>
          <w:rFonts w:ascii="Calibri" w:cs="Calibri" w:eastAsia="Calibri" w:hAnsi="Calibri"/>
          <w:sz w:val="22"/>
          <w:szCs w:val="22"/>
          <w:rtl w:val="0"/>
        </w:rPr>
        <w:t xml:space="preserve"> anni 2022 e 2023;</w:t>
      </w:r>
      <w:r w:rsidDel="00000000" w:rsidR="00000000" w:rsidRPr="00000000">
        <w:rPr>
          <w:rtl w:val="0"/>
        </w:rPr>
      </w:r>
    </w:p>
    <w:p w:rsidR="00000000" w:rsidDel="00000000" w:rsidP="00000000" w:rsidRDefault="00000000" w:rsidRPr="00000000" w14:paraId="0000007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705"/>
        </w:tabs>
        <w:spacing w:after="0" w:before="0" w:line="240" w:lineRule="auto"/>
        <w:ind w:left="718" w:right="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Budget preventivo di progetto.</w:t>
      </w: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line="240" w:lineRule="auto"/>
        <w:ind w:lef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Data      </w:t>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Firmato</w:t>
      </w:r>
      <w:r w:rsidDel="00000000" w:rsidR="00000000" w:rsidRPr="00000000">
        <w:rPr>
          <w:rFonts w:ascii="Calibri" w:cs="Calibri" w:eastAsia="Calibri" w:hAnsi="Calibri"/>
          <w:sz w:val="22"/>
          <w:szCs w:val="22"/>
          <w:rtl w:val="0"/>
        </w:rPr>
        <w:t xml:space="preserve"> digitalmente o con firma autografa scansionata</w:t>
      </w:r>
      <w:r w:rsidDel="00000000" w:rsidR="00000000" w:rsidRPr="00000000">
        <w:rPr>
          <w:rFonts w:ascii="Calibri" w:cs="Calibri" w:eastAsia="Calibri" w:hAnsi="Calibri"/>
          <w:color w:val="000000"/>
          <w:sz w:val="22"/>
          <w:szCs w:val="22"/>
          <w:rtl w:val="0"/>
        </w:rPr>
        <w:t xml:space="preserve"> dal legale rappresentante del soggetto proponente. </w:t>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b w:val="1"/>
          <w:i w:val="1"/>
          <w:sz w:val="16"/>
          <w:szCs w:val="16"/>
        </w:rPr>
      </w:pPr>
      <w:r w:rsidDel="00000000" w:rsidR="00000000" w:rsidRPr="00000000">
        <w:rPr>
          <w:rFonts w:ascii="Calibri" w:cs="Calibri" w:eastAsia="Calibri" w:hAnsi="Calibri"/>
          <w:b w:val="1"/>
          <w:i w:val="1"/>
          <w:sz w:val="16"/>
          <w:szCs w:val="16"/>
          <w:rtl w:val="0"/>
        </w:rPr>
        <w:t xml:space="preserve">Informativa ai sensi del Regolamento UE 2016/679 (Codice in materia di protezione dei dati personali) </w:t>
      </w:r>
    </w:p>
    <w:p w:rsidR="00000000" w:rsidDel="00000000" w:rsidP="00000000" w:rsidRDefault="00000000" w:rsidRPr="00000000" w14:paraId="0000007D">
      <w:pPr>
        <w:spacing w:before="48" w:lineRule="auto"/>
        <w:ind w:left="0" w:right="1270" w:hanging="2"/>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 dati vengono raccolti e trattati nell'ambito del </w:t>
      </w:r>
    </w:p>
    <w:p w:rsidR="00000000" w:rsidDel="00000000" w:rsidP="00000000" w:rsidRDefault="00000000" w:rsidRPr="00000000" w14:paraId="0000007E">
      <w:pPr>
        <w:spacing w:before="8" w:lineRule="auto"/>
        <w:ind w:left="0" w:right="624" w:hanging="2"/>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procedimento per il quale la presente dichiarazione viene </w:t>
      </w:r>
    </w:p>
    <w:p w:rsidR="00000000" w:rsidDel="00000000" w:rsidP="00000000" w:rsidRDefault="00000000" w:rsidRPr="00000000" w14:paraId="0000007F">
      <w:pPr>
        <w:spacing w:before="8" w:lineRule="auto"/>
        <w:ind w:left="0" w:hanging="2"/>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resa; </w:t>
      </w:r>
    </w:p>
    <w:p w:rsidR="00000000" w:rsidDel="00000000" w:rsidP="00000000" w:rsidRDefault="00000000" w:rsidRPr="00000000" w14:paraId="00000080">
      <w:pPr>
        <w:spacing w:before="8" w:line="242" w:lineRule="auto"/>
        <w:ind w:left="0" w:right="15" w:hanging="2"/>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la base giuridica del trattamento consiste nell'esecuzione di un compito o di una funzione di interesse pubblico; </w:t>
      </w:r>
    </w:p>
    <w:p w:rsidR="00000000" w:rsidDel="00000000" w:rsidP="00000000" w:rsidRDefault="00000000" w:rsidRPr="00000000" w14:paraId="00000081">
      <w:pPr>
        <w:spacing w:before="5" w:line="242" w:lineRule="auto"/>
        <w:ind w:left="0" w:right="24" w:hanging="2"/>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i dati possono essere comunicati ad altri soggetti pubblici o privati che, secondo le norme, sono tenuti a conoscerli o possono conoscerli, nonché ai soggetti che sono titolari del diritto di accesso; </w:t>
      </w:r>
    </w:p>
    <w:p w:rsidR="00000000" w:rsidDel="00000000" w:rsidP="00000000" w:rsidRDefault="00000000" w:rsidRPr="00000000" w14:paraId="00000082">
      <w:pPr>
        <w:spacing w:before="5" w:line="242" w:lineRule="auto"/>
        <w:ind w:left="0" w:right="30" w:hanging="2"/>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i dati sono oggetto di diffusione, nel rispetto del principio di minimizzazione, esclusivamente per l'ottemperanza agli obblighi di pubblicazione dei dati imposti dalla normativa vigente in materia di amministrazione trasparente; </w:t>
      </w:r>
    </w:p>
    <w:p w:rsidR="00000000" w:rsidDel="00000000" w:rsidP="00000000" w:rsidRDefault="00000000" w:rsidRPr="00000000" w14:paraId="00000083">
      <w:pPr>
        <w:spacing w:before="5" w:line="242" w:lineRule="auto"/>
        <w:ind w:left="0" w:right="33" w:hanging="2"/>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il trattamento sarà effettuato da soggetti appositamente autorizzati, con l'utilizzo di procedure informatizzate o tradizionali, in grado di tutelare e garantire la riservatezza dei dati forniti, nei modi e nei limiti necessari per perseguire le predette finalità; </w:t>
      </w:r>
    </w:p>
    <w:p w:rsidR="00000000" w:rsidDel="00000000" w:rsidP="00000000" w:rsidRDefault="00000000" w:rsidRPr="00000000" w14:paraId="00000084">
      <w:pPr>
        <w:spacing w:before="5" w:line="242" w:lineRule="auto"/>
        <w:ind w:left="0" w:right="16" w:hanging="2"/>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il conferimento dei dati ha natura obbligatoria per le finalità di cui sopra e per tutte quelle ausiliarie e connesse; </w:t>
      </w:r>
    </w:p>
    <w:p w:rsidR="00000000" w:rsidDel="00000000" w:rsidP="00000000" w:rsidRDefault="00000000" w:rsidRPr="00000000" w14:paraId="00000085">
      <w:pPr>
        <w:spacing w:before="5" w:line="242" w:lineRule="auto"/>
        <w:ind w:left="0" w:right="11" w:hanging="2"/>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i dati forniti sono trattati esclusivamente nell’ambito della presente procedura e sono conservati nei termini di legge qualora previsti, ovvero per il tempo necessario all'espletamento della pratica (salvo archiviazione se necessaria) ovvero eliminati anche su richiesta dell'interessato qualora ciò non costituisca violazione di norme. I dati sono trattati all'interno dell'Unione Europea; </w:t>
      </w:r>
    </w:p>
    <w:p w:rsidR="00000000" w:rsidDel="00000000" w:rsidP="00000000" w:rsidRDefault="00000000" w:rsidRPr="00000000" w14:paraId="00000086">
      <w:pPr>
        <w:spacing w:before="5" w:line="253" w:lineRule="auto"/>
        <w:ind w:left="0" w:right="14" w:hanging="2"/>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gli interessati possono avvalersi, ove applicabili, dei diritti di accesso (art. 15), di rettifica (art. 16), di cancellazione (art. 17), di limitazione (art. 18), di notifica (art. 19), di portabilità (art. 20), di opposizione (art. 21). La Fondazione per la Cultura Torino  non utilizza modalità di trattamento basate su processi 3 decisionali automatici (art. 22). Tutti i diritti sono esercitabili in qualsiasi momento ricorrendo ai recapiti sottoindicati; </w:t>
      </w:r>
    </w:p>
    <w:p w:rsidR="00000000" w:rsidDel="00000000" w:rsidP="00000000" w:rsidRDefault="00000000" w:rsidRPr="00000000" w14:paraId="00000087">
      <w:pPr>
        <w:spacing w:before="5" w:line="242" w:lineRule="auto"/>
        <w:ind w:left="0" w:right="25" w:hanging="2"/>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Il Titolare del trattamento dati è la Fondazione per la Cultura  di Torino, via A. Meucci, 4 -  10121  Torino;</w:t>
      </w:r>
    </w:p>
    <w:p w:rsidR="00000000" w:rsidDel="00000000" w:rsidP="00000000" w:rsidRDefault="00000000" w:rsidRPr="00000000" w14:paraId="00000088">
      <w:pPr>
        <w:spacing w:before="5" w:line="242" w:lineRule="auto"/>
        <w:ind w:left="0" w:right="13" w:hanging="2"/>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E' possibile rivolgersi al Responsabile Protezione Dati, via Meucci 4 10121 Torino e-mail </w:t>
      </w:r>
      <w:hyperlink r:id="rId7">
        <w:r w:rsidDel="00000000" w:rsidR="00000000" w:rsidRPr="00000000">
          <w:rPr>
            <w:rFonts w:ascii="Calibri" w:cs="Calibri" w:eastAsia="Calibri" w:hAnsi="Calibri"/>
            <w:sz w:val="16"/>
            <w:szCs w:val="16"/>
            <w:rtl w:val="0"/>
          </w:rPr>
          <w:t xml:space="preserve">privacy@fpct.it</w:t>
        </w:r>
      </w:hyperlink>
      <w:r w:rsidDel="00000000" w:rsidR="00000000" w:rsidRPr="00000000">
        <w:rPr>
          <w:rFonts w:ascii="Calibri" w:cs="Calibri" w:eastAsia="Calibri" w:hAnsi="Calibri"/>
          <w:sz w:val="16"/>
          <w:szCs w:val="16"/>
          <w:rtl w:val="0"/>
        </w:rPr>
        <w:t xml:space="preserve">.</w:t>
      </w:r>
    </w:p>
    <w:p w:rsidR="00000000" w:rsidDel="00000000" w:rsidP="00000000" w:rsidRDefault="00000000" w:rsidRPr="00000000" w14:paraId="00000089">
      <w:pPr>
        <w:spacing w:before="5" w:line="242" w:lineRule="auto"/>
        <w:ind w:left="0" w:right="13" w:hanging="2"/>
        <w:jc w:val="both"/>
        <w:rPr>
          <w:rFonts w:ascii="Calibri" w:cs="Calibri" w:eastAsia="Calibri" w:hAnsi="Calibri"/>
          <w:i w:val="1"/>
          <w:sz w:val="16"/>
          <w:szCs w:val="16"/>
        </w:rPr>
      </w:pPr>
      <w:r w:rsidDel="00000000" w:rsidR="00000000" w:rsidRPr="00000000">
        <w:rPr>
          <w:rFonts w:ascii="Calibri" w:cs="Calibri" w:eastAsia="Calibri" w:hAnsi="Calibri"/>
          <w:sz w:val="16"/>
          <w:szCs w:val="16"/>
          <w:rtl w:val="0"/>
        </w:rPr>
        <w:t xml:space="preserve"> In ultima istanza, oltre alle tutele previste in sede amministrativa o giurisdizionale, è ammesso comunque il reclamo all'Autorità Garante, nel caso si ritenga che il trattamento avvenga in violazione del Regolamento citato.</w:t>
      </w:r>
      <w:r w:rsidDel="00000000" w:rsidR="00000000" w:rsidRPr="00000000">
        <w:rPr>
          <w:rtl w:val="0"/>
        </w:rPr>
      </w:r>
    </w:p>
    <w:sectPr>
      <w:footerReference r:id="rId8" w:type="default"/>
      <w:pgSz w:h="16838" w:w="11906" w:orient="portrait"/>
      <w:pgMar w:bottom="1709" w:top="1134" w:left="1134" w:right="1134" w:header="720" w:footer="113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Georgia"/>
  <w:font w:name="Calibri"/>
  <w:font w:name="Courier New"/>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A">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hanging="2"/>
      <w:rPr>
        <w:sz w:val="22"/>
        <w:szCs w:val="22"/>
      </w:rPr>
    </w:pPr>
    <w:r w:rsidDel="00000000" w:rsidR="00000000" w:rsidRPr="00000000">
      <w:rPr>
        <w:color w:val="000000"/>
        <w:rtl w:val="0"/>
      </w:rPr>
      <w:tab/>
    </w:r>
    <w:r w:rsidDel="00000000" w:rsidR="00000000" w:rsidRPr="00000000">
      <w:rPr>
        <w:rtl w:val="0"/>
      </w:rPr>
    </w:r>
  </w:p>
  <w:p w:rsidR="00000000" w:rsidDel="00000000" w:rsidP="00000000" w:rsidRDefault="00000000" w:rsidRPr="00000000" w14:paraId="0000008B">
    <w:pPr>
      <w:tabs>
        <w:tab w:val="center" w:leader="none" w:pos="4819"/>
        <w:tab w:val="right" w:leader="none" w:pos="9638"/>
      </w:tabs>
      <w:ind w:hanging="2"/>
      <w:jc w:val="center"/>
      <w:rPr>
        <w:rFonts w:ascii="Calibri" w:cs="Calibri" w:eastAsia="Calibri" w:hAnsi="Calibri"/>
        <w:sz w:val="22"/>
        <w:szCs w:val="22"/>
      </w:rPr>
    </w:pPr>
    <w:r w:rsidDel="00000000" w:rsidR="00000000" w:rsidRPr="00000000">
      <w:rPr>
        <w:rFonts w:ascii="Calibri" w:cs="Calibri" w:eastAsia="Calibri" w:hAnsi="Calibri"/>
        <w:sz w:val="22"/>
        <w:szCs w:val="22"/>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C">
    <w:pPr>
      <w:tabs>
        <w:tab w:val="center" w:leader="none" w:pos="4819"/>
        <w:tab w:val="right" w:leader="none" w:pos="9638"/>
      </w:tabs>
      <w:ind w:hanging="2"/>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8D">
    <w:pPr>
      <w:tabs>
        <w:tab w:val="center" w:leader="none" w:pos="4819"/>
        <w:tab w:val="right" w:leader="none" w:pos="9638"/>
      </w:tabs>
      <w:ind w:hanging="2"/>
      <w:rPr>
        <w:rFonts w:ascii="Calibri" w:cs="Calibri" w:eastAsia="Calibri" w:hAnsi="Calibri"/>
        <w:i w:val="1"/>
        <w:color w:val="666666"/>
        <w:sz w:val="22"/>
        <w:szCs w:val="22"/>
      </w:rPr>
    </w:pPr>
    <w:r w:rsidDel="00000000" w:rsidR="00000000" w:rsidRPr="00000000">
      <w:rPr>
        <w:rFonts w:ascii="Calibri" w:cs="Calibri" w:eastAsia="Calibri" w:hAnsi="Calibri"/>
        <w:i w:val="1"/>
        <w:color w:val="666666"/>
        <w:sz w:val="22"/>
        <w:szCs w:val="22"/>
        <w:rtl w:val="0"/>
      </w:rPr>
      <w:t xml:space="preserve">AVVISO PUBBLICO   “PROGETTO LA CULTURA DIETRO L’ANGOLO 2025-2026”</w:t>
    </w:r>
  </w:p>
  <w:p w:rsidR="00000000" w:rsidDel="00000000" w:rsidP="00000000" w:rsidRDefault="00000000" w:rsidRPr="00000000" w14:paraId="0000008E">
    <w:pPr>
      <w:ind w:firstLine="0"/>
      <w:rPr/>
    </w:pPr>
    <w:r w:rsidDel="00000000" w:rsidR="00000000" w:rsidRPr="00000000">
      <w:rPr>
        <w:rFonts w:ascii="Calibri" w:cs="Calibri" w:eastAsia="Calibri" w:hAnsi="Calibri"/>
        <w:i w:val="1"/>
        <w:color w:val="666666"/>
        <w:sz w:val="22"/>
        <w:szCs w:val="22"/>
        <w:rtl w:val="0"/>
      </w:rPr>
      <w:t xml:space="preserve">Bando B ISTITUZIONI CULTURALI - all. 1 ISTANZA DI PARTECIPAZIONE</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o"/>
      <w:lvlJc w:val="left"/>
      <w:pPr>
        <w:ind w:left="356" w:hanging="360"/>
      </w:pPr>
      <w:rPr>
        <w:rFonts w:ascii="Courier New" w:cs="Courier New" w:eastAsia="Courier New" w:hAnsi="Courier New"/>
        <w:color w:val="000000"/>
      </w:rPr>
    </w:lvl>
    <w:lvl w:ilvl="1">
      <w:start w:val="1"/>
      <w:numFmt w:val="bullet"/>
      <w:lvlText w:val="o"/>
      <w:lvlJc w:val="left"/>
      <w:pPr>
        <w:ind w:left="1438" w:hanging="360"/>
      </w:pPr>
      <w:rPr>
        <w:rFonts w:ascii="Courier New" w:cs="Courier New" w:eastAsia="Courier New" w:hAnsi="Courier New"/>
      </w:rPr>
    </w:lvl>
    <w:lvl w:ilvl="2">
      <w:start w:val="1"/>
      <w:numFmt w:val="bullet"/>
      <w:lvlText w:val="▪"/>
      <w:lvlJc w:val="left"/>
      <w:pPr>
        <w:ind w:left="2158" w:hanging="360"/>
      </w:pPr>
      <w:rPr>
        <w:rFonts w:ascii="Noto Sans Symbols" w:cs="Noto Sans Symbols" w:eastAsia="Noto Sans Symbols" w:hAnsi="Noto Sans Symbols"/>
      </w:rPr>
    </w:lvl>
    <w:lvl w:ilvl="3">
      <w:start w:val="1"/>
      <w:numFmt w:val="bullet"/>
      <w:lvlText w:val="●"/>
      <w:lvlJc w:val="left"/>
      <w:pPr>
        <w:ind w:left="2878" w:hanging="360"/>
      </w:pPr>
      <w:rPr>
        <w:rFonts w:ascii="Noto Sans Symbols" w:cs="Noto Sans Symbols" w:eastAsia="Noto Sans Symbols" w:hAnsi="Noto Sans Symbols"/>
      </w:rPr>
    </w:lvl>
    <w:lvl w:ilvl="4">
      <w:start w:val="1"/>
      <w:numFmt w:val="bullet"/>
      <w:lvlText w:val="o"/>
      <w:lvlJc w:val="left"/>
      <w:pPr>
        <w:ind w:left="3598" w:hanging="360"/>
      </w:pPr>
      <w:rPr>
        <w:rFonts w:ascii="Courier New" w:cs="Courier New" w:eastAsia="Courier New" w:hAnsi="Courier New"/>
      </w:rPr>
    </w:lvl>
    <w:lvl w:ilvl="5">
      <w:start w:val="1"/>
      <w:numFmt w:val="bullet"/>
      <w:lvlText w:val="▪"/>
      <w:lvlJc w:val="left"/>
      <w:pPr>
        <w:ind w:left="4318" w:hanging="360"/>
      </w:pPr>
      <w:rPr>
        <w:rFonts w:ascii="Noto Sans Symbols" w:cs="Noto Sans Symbols" w:eastAsia="Noto Sans Symbols" w:hAnsi="Noto Sans Symbols"/>
      </w:rPr>
    </w:lvl>
    <w:lvl w:ilvl="6">
      <w:start w:val="1"/>
      <w:numFmt w:val="bullet"/>
      <w:lvlText w:val="●"/>
      <w:lvlJc w:val="left"/>
      <w:pPr>
        <w:ind w:left="5038" w:hanging="360"/>
      </w:pPr>
      <w:rPr>
        <w:rFonts w:ascii="Noto Sans Symbols" w:cs="Noto Sans Symbols" w:eastAsia="Noto Sans Symbols" w:hAnsi="Noto Sans Symbols"/>
      </w:rPr>
    </w:lvl>
    <w:lvl w:ilvl="7">
      <w:start w:val="1"/>
      <w:numFmt w:val="bullet"/>
      <w:lvlText w:val="o"/>
      <w:lvlJc w:val="left"/>
      <w:pPr>
        <w:ind w:left="5758" w:hanging="360"/>
      </w:pPr>
      <w:rPr>
        <w:rFonts w:ascii="Courier New" w:cs="Courier New" w:eastAsia="Courier New" w:hAnsi="Courier New"/>
      </w:rPr>
    </w:lvl>
    <w:lvl w:ilvl="8">
      <w:start w:val="1"/>
      <w:numFmt w:val="bullet"/>
      <w:lvlText w:val="▪"/>
      <w:lvlJc w:val="left"/>
      <w:pPr>
        <w:ind w:left="6478" w:hanging="360"/>
      </w:pPr>
      <w:rPr>
        <w:rFonts w:ascii="Noto Sans Symbols" w:cs="Noto Sans Symbols" w:eastAsia="Noto Sans Symbols" w:hAnsi="Noto Sans Symbols"/>
      </w:rPr>
    </w:lvl>
  </w:abstractNum>
  <w:abstractNum w:abstractNumId="2">
    <w:lvl w:ilvl="0">
      <w:start w:val="1"/>
      <w:numFmt w:val="bullet"/>
      <w:lvlText w:val="-"/>
      <w:lvlJc w:val="left"/>
      <w:pPr>
        <w:ind w:left="358" w:hanging="360"/>
      </w:pPr>
      <w:rPr>
        <w:rFonts w:ascii="Calibri" w:cs="Calibri" w:eastAsia="Calibri" w:hAnsi="Calibri"/>
      </w:rPr>
    </w:lvl>
    <w:lvl w:ilvl="1">
      <w:start w:val="1"/>
      <w:numFmt w:val="bullet"/>
      <w:lvlText w:val="o"/>
      <w:lvlJc w:val="left"/>
      <w:pPr>
        <w:ind w:left="1078" w:hanging="360"/>
      </w:pPr>
      <w:rPr>
        <w:rFonts w:ascii="Courier New" w:cs="Courier New" w:eastAsia="Courier New" w:hAnsi="Courier New"/>
      </w:rPr>
    </w:lvl>
    <w:lvl w:ilvl="2">
      <w:start w:val="1"/>
      <w:numFmt w:val="bullet"/>
      <w:lvlText w:val="▪"/>
      <w:lvlJc w:val="left"/>
      <w:pPr>
        <w:ind w:left="1798" w:hanging="360"/>
      </w:pPr>
      <w:rPr>
        <w:rFonts w:ascii="Noto Sans Symbols" w:cs="Noto Sans Symbols" w:eastAsia="Noto Sans Symbols" w:hAnsi="Noto Sans Symbols"/>
      </w:rPr>
    </w:lvl>
    <w:lvl w:ilvl="3">
      <w:start w:val="1"/>
      <w:numFmt w:val="bullet"/>
      <w:lvlText w:val="●"/>
      <w:lvlJc w:val="left"/>
      <w:pPr>
        <w:ind w:left="2518" w:hanging="360"/>
      </w:pPr>
      <w:rPr>
        <w:rFonts w:ascii="Noto Sans Symbols" w:cs="Noto Sans Symbols" w:eastAsia="Noto Sans Symbols" w:hAnsi="Noto Sans Symbols"/>
      </w:rPr>
    </w:lvl>
    <w:lvl w:ilvl="4">
      <w:start w:val="1"/>
      <w:numFmt w:val="bullet"/>
      <w:lvlText w:val="o"/>
      <w:lvlJc w:val="left"/>
      <w:pPr>
        <w:ind w:left="3238" w:hanging="360"/>
      </w:pPr>
      <w:rPr>
        <w:rFonts w:ascii="Courier New" w:cs="Courier New" w:eastAsia="Courier New" w:hAnsi="Courier New"/>
      </w:rPr>
    </w:lvl>
    <w:lvl w:ilvl="5">
      <w:start w:val="1"/>
      <w:numFmt w:val="bullet"/>
      <w:lvlText w:val="▪"/>
      <w:lvlJc w:val="left"/>
      <w:pPr>
        <w:ind w:left="3958" w:hanging="360"/>
      </w:pPr>
      <w:rPr>
        <w:rFonts w:ascii="Noto Sans Symbols" w:cs="Noto Sans Symbols" w:eastAsia="Noto Sans Symbols" w:hAnsi="Noto Sans Symbols"/>
      </w:rPr>
    </w:lvl>
    <w:lvl w:ilvl="6">
      <w:start w:val="1"/>
      <w:numFmt w:val="bullet"/>
      <w:lvlText w:val="●"/>
      <w:lvlJc w:val="left"/>
      <w:pPr>
        <w:ind w:left="4678" w:hanging="360"/>
      </w:pPr>
      <w:rPr>
        <w:rFonts w:ascii="Noto Sans Symbols" w:cs="Noto Sans Symbols" w:eastAsia="Noto Sans Symbols" w:hAnsi="Noto Sans Symbols"/>
      </w:rPr>
    </w:lvl>
    <w:lvl w:ilvl="7">
      <w:start w:val="1"/>
      <w:numFmt w:val="bullet"/>
      <w:lvlText w:val="o"/>
      <w:lvlJc w:val="left"/>
      <w:pPr>
        <w:ind w:left="5398" w:hanging="360"/>
      </w:pPr>
      <w:rPr>
        <w:rFonts w:ascii="Courier New" w:cs="Courier New" w:eastAsia="Courier New" w:hAnsi="Courier New"/>
      </w:rPr>
    </w:lvl>
    <w:lvl w:ilvl="8">
      <w:start w:val="1"/>
      <w:numFmt w:val="bullet"/>
      <w:lvlText w:val="▪"/>
      <w:lvlJc w:val="left"/>
      <w:pPr>
        <w:ind w:left="6118" w:hanging="360"/>
      </w:pPr>
      <w:rPr>
        <w:rFonts w:ascii="Noto Sans Symbols" w:cs="Noto Sans Symbols" w:eastAsia="Noto Sans Symbols" w:hAnsi="Noto Sans Symbols"/>
      </w:rPr>
    </w:lvl>
  </w:abstractNum>
  <w:abstractNum w:abstractNumId="3">
    <w:lvl w:ilvl="0">
      <w:start w:val="1"/>
      <w:numFmt w:val="bullet"/>
      <w:lvlText w:val="o"/>
      <w:lvlJc w:val="left"/>
      <w:pPr>
        <w:ind w:left="718" w:hanging="360"/>
      </w:pPr>
      <w:rPr>
        <w:rFonts w:ascii="Courier New" w:cs="Courier New" w:eastAsia="Courier New" w:hAnsi="Courier New"/>
      </w:rPr>
    </w:lvl>
    <w:lvl w:ilvl="1">
      <w:start w:val="1"/>
      <w:numFmt w:val="bullet"/>
      <w:lvlText w:val="o"/>
      <w:lvlJc w:val="left"/>
      <w:pPr>
        <w:ind w:left="1438" w:hanging="360"/>
      </w:pPr>
      <w:rPr>
        <w:rFonts w:ascii="Courier New" w:cs="Courier New" w:eastAsia="Courier New" w:hAnsi="Courier New"/>
      </w:rPr>
    </w:lvl>
    <w:lvl w:ilvl="2">
      <w:start w:val="1"/>
      <w:numFmt w:val="bullet"/>
      <w:lvlText w:val="▪"/>
      <w:lvlJc w:val="left"/>
      <w:pPr>
        <w:ind w:left="2158" w:hanging="360"/>
      </w:pPr>
      <w:rPr>
        <w:rFonts w:ascii="Noto Sans Symbols" w:cs="Noto Sans Symbols" w:eastAsia="Noto Sans Symbols" w:hAnsi="Noto Sans Symbols"/>
      </w:rPr>
    </w:lvl>
    <w:lvl w:ilvl="3">
      <w:start w:val="1"/>
      <w:numFmt w:val="bullet"/>
      <w:lvlText w:val="●"/>
      <w:lvlJc w:val="left"/>
      <w:pPr>
        <w:ind w:left="2878" w:hanging="360"/>
      </w:pPr>
      <w:rPr>
        <w:rFonts w:ascii="Noto Sans Symbols" w:cs="Noto Sans Symbols" w:eastAsia="Noto Sans Symbols" w:hAnsi="Noto Sans Symbols"/>
      </w:rPr>
    </w:lvl>
    <w:lvl w:ilvl="4">
      <w:start w:val="1"/>
      <w:numFmt w:val="bullet"/>
      <w:lvlText w:val="o"/>
      <w:lvlJc w:val="left"/>
      <w:pPr>
        <w:ind w:left="3598" w:hanging="360"/>
      </w:pPr>
      <w:rPr>
        <w:rFonts w:ascii="Courier New" w:cs="Courier New" w:eastAsia="Courier New" w:hAnsi="Courier New"/>
      </w:rPr>
    </w:lvl>
    <w:lvl w:ilvl="5">
      <w:start w:val="1"/>
      <w:numFmt w:val="bullet"/>
      <w:lvlText w:val="▪"/>
      <w:lvlJc w:val="left"/>
      <w:pPr>
        <w:ind w:left="4318" w:hanging="360"/>
      </w:pPr>
      <w:rPr>
        <w:rFonts w:ascii="Noto Sans Symbols" w:cs="Noto Sans Symbols" w:eastAsia="Noto Sans Symbols" w:hAnsi="Noto Sans Symbols"/>
      </w:rPr>
    </w:lvl>
    <w:lvl w:ilvl="6">
      <w:start w:val="1"/>
      <w:numFmt w:val="bullet"/>
      <w:lvlText w:val="●"/>
      <w:lvlJc w:val="left"/>
      <w:pPr>
        <w:ind w:left="5038" w:hanging="360"/>
      </w:pPr>
      <w:rPr>
        <w:rFonts w:ascii="Noto Sans Symbols" w:cs="Noto Sans Symbols" w:eastAsia="Noto Sans Symbols" w:hAnsi="Noto Sans Symbols"/>
      </w:rPr>
    </w:lvl>
    <w:lvl w:ilvl="7">
      <w:start w:val="1"/>
      <w:numFmt w:val="bullet"/>
      <w:lvlText w:val="o"/>
      <w:lvlJc w:val="left"/>
      <w:pPr>
        <w:ind w:left="5758" w:hanging="360"/>
      </w:pPr>
      <w:rPr>
        <w:rFonts w:ascii="Courier New" w:cs="Courier New" w:eastAsia="Courier New" w:hAnsi="Courier New"/>
      </w:rPr>
    </w:lvl>
    <w:lvl w:ilvl="8">
      <w:start w:val="1"/>
      <w:numFmt w:val="bullet"/>
      <w:lvlText w:val="▪"/>
      <w:lvlJc w:val="left"/>
      <w:pPr>
        <w:ind w:left="6478" w:hanging="360"/>
      </w:pPr>
      <w:rPr>
        <w:rFonts w:ascii="Noto Sans Symbols" w:cs="Noto Sans Symbols" w:eastAsia="Noto Sans Symbols" w:hAnsi="Noto Sans Symbols"/>
      </w:rPr>
    </w:lvl>
  </w:abstractNum>
  <w:abstractNum w:abstractNumId="4">
    <w:lvl w:ilvl="0">
      <w:start w:val="1"/>
      <w:numFmt w:val="bullet"/>
      <w:lvlText w:val="o"/>
      <w:lvlJc w:val="left"/>
      <w:pPr>
        <w:ind w:left="356" w:hanging="360"/>
      </w:pPr>
      <w:rPr>
        <w:rFonts w:ascii="Courier New" w:cs="Courier New" w:eastAsia="Courier New" w:hAnsi="Courier New"/>
      </w:rPr>
    </w:lvl>
    <w:lvl w:ilvl="1">
      <w:start w:val="1"/>
      <w:numFmt w:val="bullet"/>
      <w:lvlText w:val="o"/>
      <w:lvlJc w:val="left"/>
      <w:pPr>
        <w:ind w:left="1438" w:hanging="360"/>
      </w:pPr>
      <w:rPr>
        <w:rFonts w:ascii="Courier New" w:cs="Courier New" w:eastAsia="Courier New" w:hAnsi="Courier New"/>
      </w:rPr>
    </w:lvl>
    <w:lvl w:ilvl="2">
      <w:start w:val="1"/>
      <w:numFmt w:val="bullet"/>
      <w:lvlText w:val="▪"/>
      <w:lvlJc w:val="left"/>
      <w:pPr>
        <w:ind w:left="2158" w:hanging="360"/>
      </w:pPr>
      <w:rPr>
        <w:rFonts w:ascii="Noto Sans Symbols" w:cs="Noto Sans Symbols" w:eastAsia="Noto Sans Symbols" w:hAnsi="Noto Sans Symbols"/>
      </w:rPr>
    </w:lvl>
    <w:lvl w:ilvl="3">
      <w:start w:val="1"/>
      <w:numFmt w:val="bullet"/>
      <w:lvlText w:val="●"/>
      <w:lvlJc w:val="left"/>
      <w:pPr>
        <w:ind w:left="2878" w:hanging="360"/>
      </w:pPr>
      <w:rPr>
        <w:rFonts w:ascii="Noto Sans Symbols" w:cs="Noto Sans Symbols" w:eastAsia="Noto Sans Symbols" w:hAnsi="Noto Sans Symbols"/>
      </w:rPr>
    </w:lvl>
    <w:lvl w:ilvl="4">
      <w:start w:val="1"/>
      <w:numFmt w:val="bullet"/>
      <w:lvlText w:val="o"/>
      <w:lvlJc w:val="left"/>
      <w:pPr>
        <w:ind w:left="3598" w:hanging="360"/>
      </w:pPr>
      <w:rPr>
        <w:rFonts w:ascii="Courier New" w:cs="Courier New" w:eastAsia="Courier New" w:hAnsi="Courier New"/>
      </w:rPr>
    </w:lvl>
    <w:lvl w:ilvl="5">
      <w:start w:val="1"/>
      <w:numFmt w:val="bullet"/>
      <w:lvlText w:val="▪"/>
      <w:lvlJc w:val="left"/>
      <w:pPr>
        <w:ind w:left="4318" w:hanging="360"/>
      </w:pPr>
      <w:rPr>
        <w:rFonts w:ascii="Noto Sans Symbols" w:cs="Noto Sans Symbols" w:eastAsia="Noto Sans Symbols" w:hAnsi="Noto Sans Symbols"/>
      </w:rPr>
    </w:lvl>
    <w:lvl w:ilvl="6">
      <w:start w:val="1"/>
      <w:numFmt w:val="bullet"/>
      <w:lvlText w:val="●"/>
      <w:lvlJc w:val="left"/>
      <w:pPr>
        <w:ind w:left="5038" w:hanging="360"/>
      </w:pPr>
      <w:rPr>
        <w:rFonts w:ascii="Noto Sans Symbols" w:cs="Noto Sans Symbols" w:eastAsia="Noto Sans Symbols" w:hAnsi="Noto Sans Symbols"/>
      </w:rPr>
    </w:lvl>
    <w:lvl w:ilvl="7">
      <w:start w:val="1"/>
      <w:numFmt w:val="bullet"/>
      <w:lvlText w:val="o"/>
      <w:lvlJc w:val="left"/>
      <w:pPr>
        <w:ind w:left="5758" w:hanging="360"/>
      </w:pPr>
      <w:rPr>
        <w:rFonts w:ascii="Courier New" w:cs="Courier New" w:eastAsia="Courier New" w:hAnsi="Courier New"/>
      </w:rPr>
    </w:lvl>
    <w:lvl w:ilvl="8">
      <w:start w:val="1"/>
      <w:numFmt w:val="bullet"/>
      <w:lvlText w:val="▪"/>
      <w:lvlJc w:val="left"/>
      <w:pPr>
        <w:ind w:left="6478" w:hanging="360"/>
      </w:pPr>
      <w:rPr>
        <w:rFonts w:ascii="Noto Sans Symbols" w:cs="Noto Sans Symbols" w:eastAsia="Noto Sans Symbols" w:hAnsi="Noto Sans Symbols"/>
      </w:rPr>
    </w:lvl>
  </w:abstractNum>
  <w:abstractNum w:abstractNumId="5">
    <w:lvl w:ilvl="0">
      <w:start w:val="1"/>
      <w:numFmt w:val="bullet"/>
      <w:lvlText w:val="o"/>
      <w:lvlJc w:val="left"/>
      <w:pPr>
        <w:ind w:left="1146" w:hanging="360"/>
      </w:pPr>
      <w:rPr>
        <w:rFonts w:ascii="Courier New" w:cs="Courier New" w:eastAsia="Courier New" w:hAnsi="Courier New"/>
        <w:strike w:val="0"/>
      </w:rPr>
    </w:lvl>
    <w:lvl w:ilvl="1">
      <w:start w:val="1"/>
      <w:numFmt w:val="bullet"/>
      <w:lvlText w:val="o"/>
      <w:lvlJc w:val="left"/>
      <w:pPr>
        <w:ind w:left="1866" w:hanging="360"/>
      </w:pPr>
      <w:rPr>
        <w:rFonts w:ascii="Courier New" w:cs="Courier New" w:eastAsia="Courier New" w:hAnsi="Courier New"/>
      </w:rPr>
    </w:lvl>
    <w:lvl w:ilvl="2">
      <w:start w:val="1"/>
      <w:numFmt w:val="bullet"/>
      <w:lvlText w:val="▪"/>
      <w:lvlJc w:val="left"/>
      <w:pPr>
        <w:ind w:left="2586" w:hanging="360"/>
      </w:pPr>
      <w:rPr>
        <w:rFonts w:ascii="Noto Sans Symbols" w:cs="Noto Sans Symbols" w:eastAsia="Noto Sans Symbols" w:hAnsi="Noto Sans Symbols"/>
      </w:rPr>
    </w:lvl>
    <w:lvl w:ilvl="3">
      <w:start w:val="1"/>
      <w:numFmt w:val="bullet"/>
      <w:lvlText w:val="●"/>
      <w:lvlJc w:val="left"/>
      <w:pPr>
        <w:ind w:left="3306" w:hanging="360"/>
      </w:pPr>
      <w:rPr>
        <w:rFonts w:ascii="Noto Sans Symbols" w:cs="Noto Sans Symbols" w:eastAsia="Noto Sans Symbols" w:hAnsi="Noto Sans Symbols"/>
      </w:rPr>
    </w:lvl>
    <w:lvl w:ilvl="4">
      <w:start w:val="1"/>
      <w:numFmt w:val="bullet"/>
      <w:lvlText w:val="o"/>
      <w:lvlJc w:val="left"/>
      <w:pPr>
        <w:ind w:left="4026" w:hanging="360"/>
      </w:pPr>
      <w:rPr>
        <w:rFonts w:ascii="Courier New" w:cs="Courier New" w:eastAsia="Courier New" w:hAnsi="Courier New"/>
      </w:rPr>
    </w:lvl>
    <w:lvl w:ilvl="5">
      <w:start w:val="1"/>
      <w:numFmt w:val="bullet"/>
      <w:lvlText w:val="▪"/>
      <w:lvlJc w:val="left"/>
      <w:pPr>
        <w:ind w:left="4746" w:hanging="360"/>
      </w:pPr>
      <w:rPr>
        <w:rFonts w:ascii="Noto Sans Symbols" w:cs="Noto Sans Symbols" w:eastAsia="Noto Sans Symbols" w:hAnsi="Noto Sans Symbols"/>
      </w:rPr>
    </w:lvl>
    <w:lvl w:ilvl="6">
      <w:start w:val="1"/>
      <w:numFmt w:val="bullet"/>
      <w:lvlText w:val="●"/>
      <w:lvlJc w:val="left"/>
      <w:pPr>
        <w:ind w:left="5466" w:hanging="360"/>
      </w:pPr>
      <w:rPr>
        <w:rFonts w:ascii="Noto Sans Symbols" w:cs="Noto Sans Symbols" w:eastAsia="Noto Sans Symbols" w:hAnsi="Noto Sans Symbols"/>
      </w:rPr>
    </w:lvl>
    <w:lvl w:ilvl="7">
      <w:start w:val="1"/>
      <w:numFmt w:val="bullet"/>
      <w:lvlText w:val="o"/>
      <w:lvlJc w:val="left"/>
      <w:pPr>
        <w:ind w:left="6186" w:hanging="360"/>
      </w:pPr>
      <w:rPr>
        <w:rFonts w:ascii="Courier New" w:cs="Courier New" w:eastAsia="Courier New" w:hAnsi="Courier New"/>
      </w:rPr>
    </w:lvl>
    <w:lvl w:ilvl="8">
      <w:start w:val="1"/>
      <w:numFmt w:val="bullet"/>
      <w:lvlText w:val="▪"/>
      <w:lvlJc w:val="left"/>
      <w:pPr>
        <w:ind w:left="6906" w:hanging="360"/>
      </w:pPr>
      <w:rPr>
        <w:rFonts w:ascii="Noto Sans Symbols" w:cs="Noto Sans Symbols" w:eastAsia="Noto Sans Symbols" w:hAnsi="Noto Sans Symbols"/>
      </w:rPr>
    </w:lvl>
  </w:abstractNum>
  <w:abstractNum w:abstractNumId="6">
    <w:lvl w:ilvl="0">
      <w:start w:val="1"/>
      <w:numFmt w:val="bullet"/>
      <w:lvlText w:val="o"/>
      <w:lvlJc w:val="left"/>
      <w:pPr>
        <w:ind w:left="718" w:hanging="360"/>
      </w:pPr>
      <w:rPr>
        <w:rFonts w:ascii="Courier New" w:cs="Courier New" w:eastAsia="Courier New" w:hAnsi="Courier New"/>
      </w:rPr>
    </w:lvl>
    <w:lvl w:ilvl="1">
      <w:start w:val="1"/>
      <w:numFmt w:val="bullet"/>
      <w:lvlText w:val="o"/>
      <w:lvlJc w:val="left"/>
      <w:pPr>
        <w:ind w:left="1438" w:hanging="360"/>
      </w:pPr>
      <w:rPr>
        <w:rFonts w:ascii="Courier New" w:cs="Courier New" w:eastAsia="Courier New" w:hAnsi="Courier New"/>
      </w:rPr>
    </w:lvl>
    <w:lvl w:ilvl="2">
      <w:start w:val="1"/>
      <w:numFmt w:val="bullet"/>
      <w:lvlText w:val="▪"/>
      <w:lvlJc w:val="left"/>
      <w:pPr>
        <w:ind w:left="2158" w:hanging="360"/>
      </w:pPr>
      <w:rPr>
        <w:rFonts w:ascii="Noto Sans Symbols" w:cs="Noto Sans Symbols" w:eastAsia="Noto Sans Symbols" w:hAnsi="Noto Sans Symbols"/>
      </w:rPr>
    </w:lvl>
    <w:lvl w:ilvl="3">
      <w:start w:val="1"/>
      <w:numFmt w:val="bullet"/>
      <w:lvlText w:val="●"/>
      <w:lvlJc w:val="left"/>
      <w:pPr>
        <w:ind w:left="2878" w:hanging="360"/>
      </w:pPr>
      <w:rPr>
        <w:rFonts w:ascii="Noto Sans Symbols" w:cs="Noto Sans Symbols" w:eastAsia="Noto Sans Symbols" w:hAnsi="Noto Sans Symbols"/>
      </w:rPr>
    </w:lvl>
    <w:lvl w:ilvl="4">
      <w:start w:val="1"/>
      <w:numFmt w:val="bullet"/>
      <w:lvlText w:val="o"/>
      <w:lvlJc w:val="left"/>
      <w:pPr>
        <w:ind w:left="3598" w:hanging="360"/>
      </w:pPr>
      <w:rPr>
        <w:rFonts w:ascii="Courier New" w:cs="Courier New" w:eastAsia="Courier New" w:hAnsi="Courier New"/>
      </w:rPr>
    </w:lvl>
    <w:lvl w:ilvl="5">
      <w:start w:val="1"/>
      <w:numFmt w:val="bullet"/>
      <w:lvlText w:val="▪"/>
      <w:lvlJc w:val="left"/>
      <w:pPr>
        <w:ind w:left="4318" w:hanging="360"/>
      </w:pPr>
      <w:rPr>
        <w:rFonts w:ascii="Noto Sans Symbols" w:cs="Noto Sans Symbols" w:eastAsia="Noto Sans Symbols" w:hAnsi="Noto Sans Symbols"/>
      </w:rPr>
    </w:lvl>
    <w:lvl w:ilvl="6">
      <w:start w:val="1"/>
      <w:numFmt w:val="bullet"/>
      <w:lvlText w:val="●"/>
      <w:lvlJc w:val="left"/>
      <w:pPr>
        <w:ind w:left="5038" w:hanging="360"/>
      </w:pPr>
      <w:rPr>
        <w:rFonts w:ascii="Noto Sans Symbols" w:cs="Noto Sans Symbols" w:eastAsia="Noto Sans Symbols" w:hAnsi="Noto Sans Symbols"/>
      </w:rPr>
    </w:lvl>
    <w:lvl w:ilvl="7">
      <w:start w:val="1"/>
      <w:numFmt w:val="bullet"/>
      <w:lvlText w:val="o"/>
      <w:lvlJc w:val="left"/>
      <w:pPr>
        <w:ind w:left="5758" w:hanging="360"/>
      </w:pPr>
      <w:rPr>
        <w:rFonts w:ascii="Courier New" w:cs="Courier New" w:eastAsia="Courier New" w:hAnsi="Courier New"/>
      </w:rPr>
    </w:lvl>
    <w:lvl w:ilvl="8">
      <w:start w:val="1"/>
      <w:numFmt w:val="bullet"/>
      <w:lvlText w:val="▪"/>
      <w:lvlJc w:val="left"/>
      <w:pPr>
        <w:ind w:left="6478" w:hanging="360"/>
      </w:pPr>
      <w:rPr>
        <w:rFonts w:ascii="Noto Sans Symbols" w:cs="Noto Sans Symbols" w:eastAsia="Noto Sans Symbols" w:hAnsi="Noto Sans Symbols"/>
      </w:rPr>
    </w:lvl>
  </w:abstractNum>
  <w:abstractNum w:abstractNumId="7">
    <w:lvl w:ilvl="0">
      <w:start w:val="1"/>
      <w:numFmt w:val="bullet"/>
      <w:lvlText w:val="o"/>
      <w:lvlJc w:val="left"/>
      <w:pPr>
        <w:ind w:left="356" w:hanging="360"/>
      </w:pPr>
      <w:rPr>
        <w:rFonts w:ascii="Courier New" w:cs="Courier New" w:eastAsia="Courier New" w:hAnsi="Courier New"/>
        <w:color w:val="000000"/>
      </w:rPr>
    </w:lvl>
    <w:lvl w:ilvl="1">
      <w:start w:val="1"/>
      <w:numFmt w:val="bullet"/>
      <w:lvlText w:val="o"/>
      <w:lvlJc w:val="left"/>
      <w:pPr>
        <w:ind w:left="1438" w:hanging="360"/>
      </w:pPr>
      <w:rPr>
        <w:rFonts w:ascii="Courier New" w:cs="Courier New" w:eastAsia="Courier New" w:hAnsi="Courier New"/>
      </w:rPr>
    </w:lvl>
    <w:lvl w:ilvl="2">
      <w:start w:val="1"/>
      <w:numFmt w:val="bullet"/>
      <w:lvlText w:val="▪"/>
      <w:lvlJc w:val="left"/>
      <w:pPr>
        <w:ind w:left="2158" w:hanging="360"/>
      </w:pPr>
      <w:rPr>
        <w:rFonts w:ascii="Noto Sans Symbols" w:cs="Noto Sans Symbols" w:eastAsia="Noto Sans Symbols" w:hAnsi="Noto Sans Symbols"/>
      </w:rPr>
    </w:lvl>
    <w:lvl w:ilvl="3">
      <w:start w:val="1"/>
      <w:numFmt w:val="bullet"/>
      <w:lvlText w:val="●"/>
      <w:lvlJc w:val="left"/>
      <w:pPr>
        <w:ind w:left="2878" w:hanging="360"/>
      </w:pPr>
      <w:rPr>
        <w:rFonts w:ascii="Noto Sans Symbols" w:cs="Noto Sans Symbols" w:eastAsia="Noto Sans Symbols" w:hAnsi="Noto Sans Symbols"/>
      </w:rPr>
    </w:lvl>
    <w:lvl w:ilvl="4">
      <w:start w:val="1"/>
      <w:numFmt w:val="bullet"/>
      <w:lvlText w:val="o"/>
      <w:lvlJc w:val="left"/>
      <w:pPr>
        <w:ind w:left="3598" w:hanging="360"/>
      </w:pPr>
      <w:rPr>
        <w:rFonts w:ascii="Courier New" w:cs="Courier New" w:eastAsia="Courier New" w:hAnsi="Courier New"/>
      </w:rPr>
    </w:lvl>
    <w:lvl w:ilvl="5">
      <w:start w:val="1"/>
      <w:numFmt w:val="bullet"/>
      <w:lvlText w:val="▪"/>
      <w:lvlJc w:val="left"/>
      <w:pPr>
        <w:ind w:left="4318" w:hanging="360"/>
      </w:pPr>
      <w:rPr>
        <w:rFonts w:ascii="Noto Sans Symbols" w:cs="Noto Sans Symbols" w:eastAsia="Noto Sans Symbols" w:hAnsi="Noto Sans Symbols"/>
      </w:rPr>
    </w:lvl>
    <w:lvl w:ilvl="6">
      <w:start w:val="1"/>
      <w:numFmt w:val="bullet"/>
      <w:lvlText w:val="●"/>
      <w:lvlJc w:val="left"/>
      <w:pPr>
        <w:ind w:left="5038" w:hanging="360"/>
      </w:pPr>
      <w:rPr>
        <w:rFonts w:ascii="Noto Sans Symbols" w:cs="Noto Sans Symbols" w:eastAsia="Noto Sans Symbols" w:hAnsi="Noto Sans Symbols"/>
      </w:rPr>
    </w:lvl>
    <w:lvl w:ilvl="7">
      <w:start w:val="1"/>
      <w:numFmt w:val="bullet"/>
      <w:lvlText w:val="o"/>
      <w:lvlJc w:val="left"/>
      <w:pPr>
        <w:ind w:left="5758" w:hanging="360"/>
      </w:pPr>
      <w:rPr>
        <w:rFonts w:ascii="Courier New" w:cs="Courier New" w:eastAsia="Courier New" w:hAnsi="Courier New"/>
      </w:rPr>
    </w:lvl>
    <w:lvl w:ilvl="8">
      <w:start w:val="1"/>
      <w:numFmt w:val="bullet"/>
      <w:lvlText w:val="▪"/>
      <w:lvlJc w:val="left"/>
      <w:pPr>
        <w:ind w:left="6478"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Verdana" w:cs="Verdana" w:eastAsia="Verdana" w:hAnsi="Verdana"/>
        <w:sz w:val="24"/>
        <w:szCs w:val="24"/>
        <w:lang w:val="it-IT"/>
      </w:rPr>
    </w:rPrDefault>
    <w:pPrDefault>
      <w:pPr>
        <w:widowControl w:val="0"/>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15"/>
      </w:tabs>
      <w:jc w:val="center"/>
    </w:pPr>
    <w:rPr>
      <w:rFonts w:ascii="Tahoma" w:cs="Tahoma" w:eastAsia="Tahoma" w:hAnsi="Tahoma"/>
      <w:b w:val="1"/>
      <w:color w:val="000000"/>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e" w:default="1">
    <w:name w:val="Normal"/>
    <w:pPr>
      <w:spacing w:line="1" w:lineRule="atLeast"/>
      <w:ind w:left="-1" w:leftChars="-1" w:hangingChars="1"/>
      <w:textDirection w:val="btLr"/>
      <w:textAlignment w:val="top"/>
      <w:outlineLvl w:val="0"/>
    </w:pPr>
    <w:rPr>
      <w:rFonts w:cs="Tahoma" w:eastAsia="Lucida Sans Unicode"/>
      <w:kern w:val="1"/>
      <w:position w:val="-1"/>
      <w:lang w:bidi="hi-IN" w:eastAsia="hi-IN"/>
    </w:rPr>
  </w:style>
  <w:style w:type="paragraph" w:styleId="Titolo1">
    <w:name w:val="heading 1"/>
    <w:basedOn w:val="Normale"/>
    <w:next w:val="Normale"/>
    <w:pPr>
      <w:keepNext w:val="1"/>
      <w:tabs>
        <w:tab w:val="left" w:pos="15"/>
      </w:tabs>
      <w:spacing w:line="397" w:lineRule="atLeast"/>
      <w:jc w:val="center"/>
    </w:pPr>
    <w:rPr>
      <w:rFonts w:ascii="Tahoma" w:eastAsia="Tahoma" w:hAnsi="Tahoma"/>
      <w:b w:val="1"/>
      <w:color w:val="000000"/>
    </w:rPr>
  </w:style>
  <w:style w:type="paragraph" w:styleId="Titolo2">
    <w:name w:val="heading 2"/>
    <w:basedOn w:val="Normale"/>
    <w:next w:val="Normale"/>
    <w:pPr>
      <w:keepNext w:val="1"/>
      <w:keepLines w:val="1"/>
      <w:spacing w:after="80" w:before="360"/>
      <w:outlineLvl w:val="1"/>
    </w:pPr>
    <w:rPr>
      <w:b w:val="1"/>
      <w:sz w:val="36"/>
      <w:szCs w:val="36"/>
    </w:rPr>
  </w:style>
  <w:style w:type="paragraph" w:styleId="Titolo3">
    <w:name w:val="heading 3"/>
    <w:basedOn w:val="Normale"/>
    <w:next w:val="Normale"/>
    <w:pPr>
      <w:keepNext w:val="1"/>
      <w:keepLines w:val="1"/>
      <w:spacing w:after="80" w:before="280"/>
      <w:outlineLvl w:val="2"/>
    </w:pPr>
    <w:rPr>
      <w:b w:val="1"/>
      <w:sz w:val="28"/>
      <w:szCs w:val="28"/>
    </w:rPr>
  </w:style>
  <w:style w:type="paragraph" w:styleId="Titolo4">
    <w:name w:val="heading 4"/>
    <w:basedOn w:val="Normale"/>
    <w:next w:val="Normale"/>
    <w:pPr>
      <w:keepNext w:val="1"/>
      <w:keepLines w:val="1"/>
      <w:spacing w:after="40" w:before="240"/>
      <w:outlineLvl w:val="3"/>
    </w:pPr>
    <w:rPr>
      <w:b w:val="1"/>
    </w:rPr>
  </w:style>
  <w:style w:type="paragraph" w:styleId="Titolo5">
    <w:name w:val="heading 5"/>
    <w:basedOn w:val="Normale"/>
    <w:next w:val="Normale"/>
    <w:pPr>
      <w:keepNext w:val="1"/>
      <w:keepLines w:val="1"/>
      <w:spacing w:after="40" w:before="220"/>
      <w:outlineLvl w:val="4"/>
    </w:pPr>
    <w:rPr>
      <w:b w:val="1"/>
      <w:sz w:val="22"/>
      <w:szCs w:val="22"/>
    </w:rPr>
  </w:style>
  <w:style w:type="paragraph" w:styleId="Titolo6">
    <w:name w:val="heading 6"/>
    <w:basedOn w:val="Normale"/>
    <w:next w:val="Normale"/>
    <w:pPr>
      <w:keepNext w:val="1"/>
      <w:keepLines w:val="1"/>
      <w:spacing w:after="40" w:before="200"/>
      <w:outlineLvl w:val="5"/>
    </w:pPr>
    <w:rPr>
      <w:b w:val="1"/>
      <w:sz w:val="20"/>
      <w:szCs w:val="20"/>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olo">
    <w:name w:val="Title"/>
    <w:basedOn w:val="Normale"/>
    <w:next w:val="Normale"/>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character" w:styleId="Caratterepredefinitoparagrafo" w:customStyle="1">
    <w:name w:val="Carattere predefinito paragrafo"/>
    <w:rPr>
      <w:w w:val="100"/>
      <w:position w:val="-1"/>
      <w:effect w:val="none"/>
      <w:vertAlign w:val="baseline"/>
      <w:cs w:val="0"/>
      <w:em w:val="none"/>
    </w:rPr>
  </w:style>
  <w:style w:type="character" w:styleId="WW8Num1z0" w:customStyle="1">
    <w:name w:val="WW8Num1z0"/>
    <w:rPr>
      <w:rFonts w:ascii="Wingdings" w:cs="OpenSymbol" w:eastAsia="Lucida Sans Unicode" w:hAnsi="Wingdings"/>
      <w:w w:val="100"/>
      <w:position w:val="-1"/>
      <w:sz w:val="18"/>
      <w:szCs w:val="18"/>
      <w:effect w:val="none"/>
      <w:vertAlign w:val="baseline"/>
      <w:cs w:val="0"/>
      <w:em w:val="none"/>
      <w:lang w:val="it-IT"/>
    </w:rPr>
  </w:style>
  <w:style w:type="character" w:styleId="WW8Num1z1" w:customStyle="1">
    <w:name w:val="WW8Num1z1"/>
    <w:rPr>
      <w:rFonts w:ascii="Wingdings 2" w:cs="Wingdings 2" w:eastAsia="Lucida Sans Unicode" w:hAnsi="Wingdings 2"/>
      <w:w w:val="100"/>
      <w:position w:val="-1"/>
      <w:sz w:val="18"/>
      <w:szCs w:val="18"/>
      <w:effect w:val="none"/>
      <w:vertAlign w:val="baseline"/>
      <w:cs w:val="0"/>
      <w:em w:val="none"/>
      <w:lang w:val="it-IT"/>
    </w:rPr>
  </w:style>
  <w:style w:type="character" w:styleId="WW8Num1z2" w:customStyle="1">
    <w:name w:val="WW8Num1z2"/>
    <w:rPr>
      <w:rFonts w:ascii="StarSymbol" w:cs="StarSymbol" w:eastAsia="Lucida Sans Unicode" w:hAnsi="StarSymbol"/>
      <w:w w:val="100"/>
      <w:position w:val="-1"/>
      <w:sz w:val="18"/>
      <w:szCs w:val="18"/>
      <w:effect w:val="none"/>
      <w:vertAlign w:val="baseline"/>
      <w:cs w:val="0"/>
      <w:em w:val="none"/>
      <w:lang w:val="it-IT"/>
    </w:rPr>
  </w:style>
  <w:style w:type="character" w:styleId="WW8Num2z0" w:customStyle="1">
    <w:name w:val="WW8Num2z0"/>
    <w:rPr>
      <w:rFonts w:ascii="Tahoma" w:cs="Tahoma" w:hAnsi="Tahoma"/>
      <w:b w:val="0"/>
      <w:i w:val="1"/>
      <w:iCs w:val="1"/>
      <w:color w:val="000000"/>
      <w:w w:val="100"/>
      <w:position w:val="-1"/>
      <w:effect w:val="none"/>
      <w:vertAlign w:val="baseline"/>
      <w:cs w:val="0"/>
      <w:em w:val="none"/>
    </w:rPr>
  </w:style>
  <w:style w:type="character" w:styleId="WW8Num2z1" w:customStyle="1">
    <w:name w:val="WW8Num2z1"/>
    <w:rPr>
      <w:w w:val="100"/>
      <w:position w:val="-1"/>
      <w:effect w:val="none"/>
      <w:vertAlign w:val="baseline"/>
      <w:cs w:val="0"/>
      <w:em w:val="none"/>
    </w:rPr>
  </w:style>
  <w:style w:type="character" w:styleId="WW8Num2z2" w:customStyle="1">
    <w:name w:val="WW8Num2z2"/>
    <w:rPr>
      <w:w w:val="100"/>
      <w:position w:val="-1"/>
      <w:effect w:val="none"/>
      <w:vertAlign w:val="baseline"/>
      <w:cs w:val="0"/>
      <w:em w:val="none"/>
    </w:rPr>
  </w:style>
  <w:style w:type="character" w:styleId="WW8Num2z3" w:customStyle="1">
    <w:name w:val="WW8Num2z3"/>
    <w:rPr>
      <w:w w:val="100"/>
      <w:position w:val="-1"/>
      <w:effect w:val="none"/>
      <w:vertAlign w:val="baseline"/>
      <w:cs w:val="0"/>
      <w:em w:val="none"/>
    </w:rPr>
  </w:style>
  <w:style w:type="character" w:styleId="WW8Num2z4" w:customStyle="1">
    <w:name w:val="WW8Num2z4"/>
    <w:rPr>
      <w:w w:val="100"/>
      <w:position w:val="-1"/>
      <w:effect w:val="none"/>
      <w:vertAlign w:val="baseline"/>
      <w:cs w:val="0"/>
      <w:em w:val="none"/>
    </w:rPr>
  </w:style>
  <w:style w:type="character" w:styleId="WW8Num2z5" w:customStyle="1">
    <w:name w:val="WW8Num2z5"/>
    <w:rPr>
      <w:w w:val="100"/>
      <w:position w:val="-1"/>
      <w:effect w:val="none"/>
      <w:vertAlign w:val="baseline"/>
      <w:cs w:val="0"/>
      <w:em w:val="none"/>
    </w:rPr>
  </w:style>
  <w:style w:type="character" w:styleId="WW8Num2z6" w:customStyle="1">
    <w:name w:val="WW8Num2z6"/>
    <w:rPr>
      <w:w w:val="100"/>
      <w:position w:val="-1"/>
      <w:effect w:val="none"/>
      <w:vertAlign w:val="baseline"/>
      <w:cs w:val="0"/>
      <w:em w:val="none"/>
    </w:rPr>
  </w:style>
  <w:style w:type="character" w:styleId="WW8Num2z7" w:customStyle="1">
    <w:name w:val="WW8Num2z7"/>
    <w:rPr>
      <w:w w:val="100"/>
      <w:position w:val="-1"/>
      <w:effect w:val="none"/>
      <w:vertAlign w:val="baseline"/>
      <w:cs w:val="0"/>
      <w:em w:val="none"/>
    </w:rPr>
  </w:style>
  <w:style w:type="character" w:styleId="WW8Num2z8" w:customStyle="1">
    <w:name w:val="WW8Num2z8"/>
    <w:rPr>
      <w:w w:val="100"/>
      <w:position w:val="-1"/>
      <w:effect w:val="none"/>
      <w:vertAlign w:val="baseline"/>
      <w:cs w:val="0"/>
      <w:em w:val="none"/>
    </w:rPr>
  </w:style>
  <w:style w:type="character" w:styleId="WW8Num3z0" w:customStyle="1">
    <w:name w:val="WW8Num3z0"/>
    <w:rPr>
      <w:rFonts w:ascii="Wingdings" w:cs="OpenSymbol" w:hAnsi="Wingdings"/>
      <w:w w:val="100"/>
      <w:position w:val="-1"/>
      <w:effect w:val="none"/>
      <w:vertAlign w:val="baseline"/>
      <w:cs w:val="0"/>
      <w:em w:val="none"/>
    </w:rPr>
  </w:style>
  <w:style w:type="character" w:styleId="WW8Num4z0" w:customStyle="1">
    <w:name w:val="WW8Num4z0"/>
    <w:rPr>
      <w:w w:val="100"/>
      <w:position w:val="-1"/>
      <w:effect w:val="none"/>
      <w:vertAlign w:val="baseline"/>
      <w:cs w:val="0"/>
      <w:em w:val="none"/>
    </w:rPr>
  </w:style>
  <w:style w:type="character" w:styleId="WW8Num4z1" w:customStyle="1">
    <w:name w:val="WW8Num4z1"/>
    <w:rPr>
      <w:w w:val="100"/>
      <w:position w:val="-1"/>
      <w:effect w:val="none"/>
      <w:vertAlign w:val="baseline"/>
      <w:cs w:val="0"/>
      <w:em w:val="none"/>
    </w:rPr>
  </w:style>
  <w:style w:type="character" w:styleId="WW8Num4z2" w:customStyle="1">
    <w:name w:val="WW8Num4z2"/>
    <w:rPr>
      <w:w w:val="100"/>
      <w:position w:val="-1"/>
      <w:effect w:val="none"/>
      <w:vertAlign w:val="baseline"/>
      <w:cs w:val="0"/>
      <w:em w:val="none"/>
    </w:rPr>
  </w:style>
  <w:style w:type="character" w:styleId="WW8Num4z3" w:customStyle="1">
    <w:name w:val="WW8Num4z3"/>
    <w:rPr>
      <w:w w:val="100"/>
      <w:position w:val="-1"/>
      <w:effect w:val="none"/>
      <w:vertAlign w:val="baseline"/>
      <w:cs w:val="0"/>
      <w:em w:val="none"/>
    </w:rPr>
  </w:style>
  <w:style w:type="character" w:styleId="WW8Num4z4" w:customStyle="1">
    <w:name w:val="WW8Num4z4"/>
    <w:rPr>
      <w:w w:val="100"/>
      <w:position w:val="-1"/>
      <w:effect w:val="none"/>
      <w:vertAlign w:val="baseline"/>
      <w:cs w:val="0"/>
      <w:em w:val="none"/>
    </w:rPr>
  </w:style>
  <w:style w:type="character" w:styleId="WW8Num4z5" w:customStyle="1">
    <w:name w:val="WW8Num4z5"/>
    <w:rPr>
      <w:w w:val="100"/>
      <w:position w:val="-1"/>
      <w:effect w:val="none"/>
      <w:vertAlign w:val="baseline"/>
      <w:cs w:val="0"/>
      <w:em w:val="none"/>
    </w:rPr>
  </w:style>
  <w:style w:type="character" w:styleId="WW8Num4z6" w:customStyle="1">
    <w:name w:val="WW8Num4z6"/>
    <w:rPr>
      <w:w w:val="100"/>
      <w:position w:val="-1"/>
      <w:effect w:val="none"/>
      <w:vertAlign w:val="baseline"/>
      <w:cs w:val="0"/>
      <w:em w:val="none"/>
    </w:rPr>
  </w:style>
  <w:style w:type="character" w:styleId="WW8Num4z7" w:customStyle="1">
    <w:name w:val="WW8Num4z7"/>
    <w:rPr>
      <w:w w:val="100"/>
      <w:position w:val="-1"/>
      <w:effect w:val="none"/>
      <w:vertAlign w:val="baseline"/>
      <w:cs w:val="0"/>
      <w:em w:val="none"/>
    </w:rPr>
  </w:style>
  <w:style w:type="character" w:styleId="WW8Num4z8" w:customStyle="1">
    <w:name w:val="WW8Num4z8"/>
    <w:rPr>
      <w:w w:val="100"/>
      <w:position w:val="-1"/>
      <w:effect w:val="none"/>
      <w:vertAlign w:val="baseline"/>
      <w:cs w:val="0"/>
      <w:em w:val="none"/>
    </w:rPr>
  </w:style>
  <w:style w:type="character" w:styleId="Absatz-Standardschriftart" w:customStyle="1">
    <w:name w:val="Absatz-Standardschriftart"/>
    <w:rPr>
      <w:w w:val="100"/>
      <w:position w:val="-1"/>
      <w:effect w:val="none"/>
      <w:vertAlign w:val="baseline"/>
      <w:cs w:val="0"/>
      <w:em w:val="none"/>
    </w:rPr>
  </w:style>
  <w:style w:type="character" w:styleId="WW-Absatz-Standardschriftart" w:customStyle="1">
    <w:name w:val="WW-Absatz-Standardschriftart"/>
    <w:rPr>
      <w:w w:val="100"/>
      <w:position w:val="-1"/>
      <w:effect w:val="none"/>
      <w:vertAlign w:val="baseline"/>
      <w:cs w:val="0"/>
      <w:em w:val="none"/>
    </w:rPr>
  </w:style>
  <w:style w:type="character" w:styleId="WW-Absatz-Standardschriftart1" w:customStyle="1">
    <w:name w:val="WW-Absatz-Standardschriftart1"/>
    <w:rPr>
      <w:w w:val="100"/>
      <w:position w:val="-1"/>
      <w:effect w:val="none"/>
      <w:vertAlign w:val="baseline"/>
      <w:cs w:val="0"/>
      <w:em w:val="none"/>
    </w:rPr>
  </w:style>
  <w:style w:type="character" w:styleId="WW-Absatz-Standardschriftart11" w:customStyle="1">
    <w:name w:val="WW-Absatz-Standardschriftart11"/>
    <w:rPr>
      <w:w w:val="100"/>
      <w:position w:val="-1"/>
      <w:effect w:val="none"/>
      <w:vertAlign w:val="baseline"/>
      <w:cs w:val="0"/>
      <w:em w:val="none"/>
    </w:rPr>
  </w:style>
  <w:style w:type="character" w:styleId="WW-Absatz-Standardschriftart111" w:customStyle="1">
    <w:name w:val="WW-Absatz-Standardschriftart111"/>
    <w:rPr>
      <w:w w:val="100"/>
      <w:position w:val="-1"/>
      <w:effect w:val="none"/>
      <w:vertAlign w:val="baseline"/>
      <w:cs w:val="0"/>
      <w:em w:val="none"/>
    </w:rPr>
  </w:style>
  <w:style w:type="character" w:styleId="WW-Absatz-Standardschriftart1111" w:customStyle="1">
    <w:name w:val="WW-Absatz-Standardschriftart1111"/>
    <w:rPr>
      <w:w w:val="100"/>
      <w:position w:val="-1"/>
      <w:effect w:val="none"/>
      <w:vertAlign w:val="baseline"/>
      <w:cs w:val="0"/>
      <w:em w:val="none"/>
    </w:rPr>
  </w:style>
  <w:style w:type="character" w:styleId="WW-Absatz-Standardschriftart11111" w:customStyle="1">
    <w:name w:val="WW-Absatz-Standardschriftart11111"/>
    <w:rPr>
      <w:w w:val="100"/>
      <w:position w:val="-1"/>
      <w:effect w:val="none"/>
      <w:vertAlign w:val="baseline"/>
      <w:cs w:val="0"/>
      <w:em w:val="none"/>
    </w:rPr>
  </w:style>
  <w:style w:type="character" w:styleId="WW-Absatz-Standardschriftart111111" w:customStyle="1">
    <w:name w:val="WW-Absatz-Standardschriftart111111"/>
    <w:rPr>
      <w:w w:val="100"/>
      <w:position w:val="-1"/>
      <w:effect w:val="none"/>
      <w:vertAlign w:val="baseline"/>
      <w:cs w:val="0"/>
      <w:em w:val="none"/>
    </w:rPr>
  </w:style>
  <w:style w:type="character" w:styleId="WW-Absatz-Standardschriftart1111111" w:customStyle="1">
    <w:name w:val="WW-Absatz-Standardschriftart1111111"/>
    <w:rPr>
      <w:w w:val="100"/>
      <w:position w:val="-1"/>
      <w:effect w:val="none"/>
      <w:vertAlign w:val="baseline"/>
      <w:cs w:val="0"/>
      <w:em w:val="none"/>
    </w:rPr>
  </w:style>
  <w:style w:type="character" w:styleId="WW-Absatz-Standardschriftart11111111" w:customStyle="1">
    <w:name w:val="WW-Absatz-Standardschriftart11111111"/>
    <w:rPr>
      <w:w w:val="100"/>
      <w:position w:val="-1"/>
      <w:effect w:val="none"/>
      <w:vertAlign w:val="baseline"/>
      <w:cs w:val="0"/>
      <w:em w:val="none"/>
    </w:rPr>
  </w:style>
  <w:style w:type="character" w:styleId="Punti" w:customStyle="1">
    <w:name w:val="Punti"/>
    <w:rPr>
      <w:rFonts w:ascii="OpenSymbol" w:cs="OpenSymbol" w:eastAsia="OpenSymbol" w:hAnsi="OpenSymbol"/>
      <w:w w:val="100"/>
      <w:position w:val="-1"/>
      <w:effect w:val="none"/>
      <w:vertAlign w:val="baseline"/>
      <w:cs w:val="0"/>
      <w:em w:val="none"/>
    </w:rPr>
  </w:style>
  <w:style w:type="paragraph" w:styleId="Intestazione">
    <w:name w:val="header"/>
    <w:basedOn w:val="Normale"/>
    <w:pPr>
      <w:suppressLineNumbers w:val="1"/>
      <w:tabs>
        <w:tab w:val="center" w:pos="4819"/>
        <w:tab w:val="right" w:pos="9638"/>
      </w:tabs>
    </w:pPr>
  </w:style>
  <w:style w:type="paragraph" w:styleId="Corpodeltesto" w:customStyle="1">
    <w:name w:val="Corpo del testo"/>
    <w:basedOn w:val="Normale"/>
    <w:pPr>
      <w:spacing w:after="120"/>
    </w:pPr>
  </w:style>
  <w:style w:type="paragraph" w:styleId="Elenco">
    <w:name w:val="List"/>
    <w:basedOn w:val="Corpodeltesto"/>
  </w:style>
  <w:style w:type="paragraph" w:styleId="Didascalia">
    <w:name w:val="caption"/>
    <w:basedOn w:val="Normale"/>
    <w:pPr>
      <w:suppressLineNumbers w:val="1"/>
      <w:spacing w:after="120" w:before="120"/>
    </w:pPr>
    <w:rPr>
      <w:i w:val="1"/>
      <w:iCs w:val="1"/>
    </w:rPr>
  </w:style>
  <w:style w:type="paragraph" w:styleId="Indice" w:customStyle="1">
    <w:name w:val="Indice"/>
    <w:basedOn w:val="Normale"/>
    <w:pPr>
      <w:suppressLineNumbers w:val="1"/>
    </w:pPr>
  </w:style>
  <w:style w:type="paragraph" w:styleId="TableContents" w:customStyle="1">
    <w:name w:val="Table Contents"/>
    <w:basedOn w:val="Normale"/>
  </w:style>
  <w:style w:type="paragraph" w:styleId="Contenutotabella" w:customStyle="1">
    <w:name w:val="Contenuto tabella"/>
    <w:basedOn w:val="Normale"/>
    <w:pPr>
      <w:suppressLineNumbers w:val="1"/>
    </w:pPr>
  </w:style>
  <w:style w:type="paragraph" w:styleId="Intestazionetabella" w:customStyle="1">
    <w:name w:val="Intestazione tabella"/>
    <w:basedOn w:val="Contenutotabella"/>
    <w:pPr>
      <w:jc w:val="center"/>
    </w:pPr>
    <w:rPr>
      <w:b w:val="1"/>
      <w:bCs w:val="1"/>
    </w:rPr>
  </w:style>
  <w:style w:type="paragraph" w:styleId="Pidipagina">
    <w:name w:val="footer"/>
    <w:basedOn w:val="Normale"/>
    <w:pPr>
      <w:suppressLineNumbers w:val="1"/>
      <w:tabs>
        <w:tab w:val="center" w:pos="4819"/>
        <w:tab w:val="right" w:pos="9638"/>
      </w:tabs>
    </w:pPr>
  </w:style>
  <w:style w:type="paragraph" w:styleId="Corpodeltesto2">
    <w:name w:val="Body Text 2"/>
    <w:basedOn w:val="Normale"/>
    <w:pPr>
      <w:spacing w:line="397" w:lineRule="atLeast"/>
      <w:jc w:val="center"/>
    </w:pPr>
    <w:rPr>
      <w:rFonts w:ascii="Tahoma" w:eastAsia="Tahoma" w:hAnsi="Tahoma"/>
      <w:bCs w:val="1"/>
      <w:color w:val="000000"/>
    </w:rPr>
  </w:style>
  <w:style w:type="paragraph" w:styleId="Corpodeltesto3">
    <w:name w:val="Body Text 3"/>
    <w:basedOn w:val="Normale"/>
    <w:pPr>
      <w:spacing w:line="397" w:lineRule="atLeast"/>
      <w:jc w:val="both"/>
    </w:pPr>
    <w:rPr>
      <w:rFonts w:ascii="Tahoma" w:eastAsia="Tahoma" w:hAnsi="Tahoma"/>
      <w:bCs w:val="1"/>
      <w:color w:val="000000"/>
    </w:rPr>
  </w:style>
  <w:style w:type="paragraph" w:styleId="Sottotitolo">
    <w:name w:val="Subtitle"/>
    <w:basedOn w:val="Normale"/>
    <w:next w:val="Normale"/>
    <w:pPr>
      <w:keepNext w:val="1"/>
      <w:keepLines w:val="1"/>
      <w:spacing w:after="80" w:before="360"/>
    </w:pPr>
    <w:rPr>
      <w:rFonts w:ascii="Georgia" w:cs="Georgia" w:eastAsia="Georgia" w:hAnsi="Georgia"/>
      <w:i w:val="1"/>
      <w:color w:val="666666"/>
      <w:sz w:val="48"/>
      <w:szCs w:val="48"/>
    </w:rPr>
  </w:style>
  <w:style w:type="table" w:styleId="a" w:customStyle="1">
    <w:basedOn w:val="TableNormal0"/>
    <w:tblPr>
      <w:tblStyleRowBandSize w:val="1"/>
      <w:tblStyleColBandSize w:val="1"/>
      <w:tblCellMar>
        <w:top w:w="55.0" w:type="dxa"/>
        <w:left w:w="55.0" w:type="dxa"/>
        <w:bottom w:w="55.0" w:type="dxa"/>
        <w:right w:w="55.0" w:type="dxa"/>
      </w:tblCellMar>
    </w:tblPr>
  </w:style>
  <w:style w:type="table" w:styleId="a0" w:customStyle="1">
    <w:basedOn w:val="TableNormal0"/>
    <w:tblPr>
      <w:tblStyleRowBandSize w:val="1"/>
      <w:tblStyleColBandSize w:val="1"/>
      <w:tblCellMar>
        <w:top w:w="55.0" w:type="dxa"/>
        <w:left w:w="55.0" w:type="dxa"/>
        <w:bottom w:w="55.0" w:type="dxa"/>
        <w:right w:w="55.0" w:type="dxa"/>
      </w:tblCellMar>
    </w:tblPr>
  </w:style>
  <w:style w:type="table" w:styleId="a1" w:customStyle="1">
    <w:basedOn w:val="TableNormal0"/>
    <w:tblPr>
      <w:tblStyleRowBandSize w:val="1"/>
      <w:tblStyleColBandSize w:val="1"/>
      <w:tblCellMar>
        <w:top w:w="55.0" w:type="dxa"/>
        <w:left w:w="55.0" w:type="dxa"/>
        <w:bottom w:w="55.0" w:type="dxa"/>
        <w:right w:w="55.0" w:type="dxa"/>
      </w:tblCellMar>
    </w:tblPr>
  </w:style>
  <w:style w:type="table" w:styleId="a2" w:customStyle="1">
    <w:basedOn w:val="TableNormal0"/>
    <w:tblPr>
      <w:tblStyleRowBandSize w:val="1"/>
      <w:tblStyleColBandSize w:val="1"/>
      <w:tblCellMar>
        <w:top w:w="55.0" w:type="dxa"/>
        <w:left w:w="55.0" w:type="dxa"/>
        <w:bottom w:w="55.0" w:type="dxa"/>
        <w:right w:w="55.0" w:type="dxa"/>
      </w:tblCellMar>
    </w:tblPr>
  </w:style>
  <w:style w:type="table" w:styleId="a3" w:customStyle="1">
    <w:basedOn w:val="TableNormal0"/>
    <w:tblPr>
      <w:tblStyleRowBandSize w:val="1"/>
      <w:tblStyleColBandSize w:val="1"/>
      <w:tblCellMar>
        <w:top w:w="55.0" w:type="dxa"/>
        <w:left w:w="55.0" w:type="dxa"/>
        <w:bottom w:w="55.0" w:type="dxa"/>
        <w:right w:w="55.0" w:type="dxa"/>
      </w:tblCellMar>
    </w:tblPr>
  </w:style>
  <w:style w:type="table" w:styleId="a4" w:customStyle="1">
    <w:basedOn w:val="TableNormal0"/>
    <w:tblPr>
      <w:tblStyleRowBandSize w:val="1"/>
      <w:tblStyleColBandSize w:val="1"/>
      <w:tblCellMar>
        <w:top w:w="55.0" w:type="dxa"/>
        <w:left w:w="55.0" w:type="dxa"/>
        <w:bottom w:w="55.0" w:type="dxa"/>
        <w:right w:w="55.0" w:type="dxa"/>
      </w:tblCellMar>
    </w:tblPr>
  </w:style>
  <w:style w:type="paragraph" w:styleId="Testofumetto">
    <w:name w:val="Balloon Text"/>
    <w:basedOn w:val="Normale"/>
    <w:link w:val="TestofumettoCarattere"/>
    <w:uiPriority w:val="99"/>
    <w:semiHidden w:val="1"/>
    <w:unhideWhenUsed w:val="1"/>
    <w:rsid w:val="00306864"/>
    <w:pPr>
      <w:spacing w:line="240" w:lineRule="auto"/>
    </w:pPr>
    <w:rPr>
      <w:rFonts w:ascii="Tahoma" w:cs="Mangal" w:hAnsi="Tahoma"/>
      <w:sz w:val="16"/>
      <w:szCs w:val="14"/>
    </w:rPr>
  </w:style>
  <w:style w:type="character" w:styleId="TestofumettoCarattere" w:customStyle="1">
    <w:name w:val="Testo fumetto Carattere"/>
    <w:basedOn w:val="Carpredefinitoparagrafo"/>
    <w:link w:val="Testofumetto"/>
    <w:uiPriority w:val="99"/>
    <w:semiHidden w:val="1"/>
    <w:rsid w:val="00306864"/>
    <w:rPr>
      <w:rFonts w:ascii="Tahoma" w:cs="Mangal" w:eastAsia="Lucida Sans Unicode" w:hAnsi="Tahoma"/>
      <w:kern w:val="1"/>
      <w:position w:val="-1"/>
      <w:sz w:val="16"/>
      <w:szCs w:val="14"/>
      <w:lang w:bidi="hi-IN" w:eastAsia="hi-IN"/>
    </w:rPr>
  </w:style>
  <w:style w:type="character" w:styleId="Collegamentoipertestuale">
    <w:name w:val="Hyperlink"/>
    <w:basedOn w:val="Carpredefinitoparagrafo"/>
    <w:uiPriority w:val="99"/>
    <w:unhideWhenUsed w:val="1"/>
    <w:rsid w:val="008A6BE2"/>
    <w:rPr>
      <w:color w:val="0000ff" w:themeColor="hyperlink"/>
      <w:u w:val="single"/>
    </w:rPr>
  </w:style>
  <w:style w:type="paragraph" w:styleId="NormaleWeb">
    <w:name w:val="Normal (Web)"/>
    <w:basedOn w:val="Normale"/>
    <w:uiPriority w:val="99"/>
    <w:semiHidden w:val="1"/>
    <w:unhideWhenUsed w:val="1"/>
    <w:rsid w:val="00FD6022"/>
    <w:pPr>
      <w:widowControl w:val="1"/>
      <w:spacing w:after="100" w:afterAutospacing="1" w:before="100" w:beforeAutospacing="1" w:line="240" w:lineRule="auto"/>
      <w:ind w:left="0" w:leftChars="0" w:firstLine="0" w:firstLineChars="0"/>
      <w:textDirection w:val="lrTb"/>
      <w:textAlignment w:val="auto"/>
      <w:outlineLvl w:val="9"/>
    </w:pPr>
    <w:rPr>
      <w:rFonts w:ascii="Times New Roman" w:cs="Times New Roman" w:eastAsia="Times New Roman" w:hAnsi="Times New Roman"/>
      <w:kern w:val="0"/>
      <w:position w:val="0"/>
      <w:lang w:bidi="ar-SA" w:eastAsia="it-IT"/>
    </w:rPr>
  </w:style>
  <w:style w:type="paragraph" w:styleId="Paragrafoelenco">
    <w:name w:val="List Paragraph"/>
    <w:basedOn w:val="Normale"/>
    <w:uiPriority w:val="34"/>
    <w:qFormat w:val="1"/>
    <w:rsid w:val="009D0218"/>
    <w:pPr>
      <w:ind w:left="720"/>
      <w:contextualSpacing w:val="1"/>
    </w:pPr>
    <w:rPr>
      <w:rFonts w:cs="Mangal"/>
      <w:szCs w:val="21"/>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55.0" w:type="dxa"/>
        <w:left w:w="55.0" w:type="dxa"/>
        <w:bottom w:w="55.0" w:type="dxa"/>
        <w:right w:w="5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privacy@fpct.it" TargetMode="Externa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Z61xR83x8wKVQjNRztZKsLwTkw==">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2018-03-20T09:29:00Z</dcterms:created>
  <dc:creator>Città di Torino</dc:creator>
</cp:coreProperties>
</file>