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7C" w:rsidRDefault="006D327C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widowControl w:val="0"/>
        <w:jc w:val="center"/>
      </w:pPr>
      <w:r>
        <w:rPr>
          <w:rFonts w:ascii="Calibri" w:eastAsia="Calibri" w:hAnsi="Calibri" w:cs="Calibri"/>
          <w:b/>
          <w:bCs/>
          <w:noProof/>
          <w:sz w:val="24"/>
          <w:szCs w:val="24"/>
          <w:lang w:eastAsia="it-IT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-152400</wp:posOffset>
            </wp:positionV>
            <wp:extent cx="962025" cy="688340"/>
            <wp:effectExtent l="0" t="0" r="0" b="0"/>
            <wp:wrapSquare wrapText="bothSides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AVVISO DI MANIFESTAZIONE DI INTERESSE</w:t>
      </w:r>
    </w:p>
    <w:p w:rsidR="006D327C" w:rsidRDefault="00FE0530">
      <w:pPr>
        <w:widowControl w:val="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PER PROGETTI RELATIVI A “TORINO A CIELO APERTO - FESTIVAL D’ESTATE 2021”</w:t>
      </w:r>
    </w:p>
    <w:p w:rsidR="006D327C" w:rsidRDefault="006D327C">
      <w:pPr>
        <w:widowControl w:val="0"/>
        <w:jc w:val="center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Scheda progetto</w:t>
      </w:r>
    </w:p>
    <w:p w:rsidR="006D327C" w:rsidRDefault="006D327C">
      <w:pPr>
        <w:rPr>
          <w:rFonts w:ascii="Calibri" w:eastAsia="Calibri" w:hAnsi="Calibri" w:cs="Calibri"/>
          <w:sz w:val="24"/>
          <w:szCs w:val="24"/>
        </w:rPr>
      </w:pPr>
    </w:p>
    <w:p w:rsidR="006D327C" w:rsidRDefault="00FE0530">
      <w:r>
        <w:rPr>
          <w:rFonts w:ascii="Calibri" w:eastAsia="Calibri" w:hAnsi="Calibri" w:cs="Calibri"/>
          <w:sz w:val="24"/>
          <w:szCs w:val="24"/>
        </w:rPr>
        <w:t>DENOMINAZIONE DEL PROGETTO:................................................................................</w:t>
      </w:r>
    </w:p>
    <w:p w:rsidR="006D327C" w:rsidRDefault="006D327C">
      <w:pPr>
        <w:rPr>
          <w:rFonts w:ascii="Calibri" w:eastAsia="Calibri" w:hAnsi="Calibri" w:cs="Calibri"/>
          <w:sz w:val="24"/>
          <w:szCs w:val="24"/>
        </w:rPr>
      </w:pPr>
    </w:p>
    <w:p w:rsidR="006D327C" w:rsidRDefault="00FE0530">
      <w:r>
        <w:rPr>
          <w:rFonts w:ascii="Calibri" w:eastAsia="Calibri" w:hAnsi="Calibri" w:cs="Calibri"/>
          <w:sz w:val="24"/>
          <w:szCs w:val="24"/>
        </w:rPr>
        <w:t>CATEGORIA DEL PROGETTO</w:t>
      </w:r>
    </w:p>
    <w:p w:rsidR="006D327C" w:rsidRDefault="006D327C">
      <w:pPr>
        <w:rPr>
          <w:rFonts w:ascii="Calibri" w:eastAsia="Calibri" w:hAnsi="Calibri" w:cs="Calibri"/>
          <w:sz w:val="24"/>
          <w:szCs w:val="24"/>
        </w:rPr>
      </w:pPr>
    </w:p>
    <w:p w:rsidR="006D327C" w:rsidRDefault="00FE0530" w:rsidP="00FE0530">
      <w:pPr>
        <w:numPr>
          <w:ilvl w:val="0"/>
          <w:numId w:val="1"/>
        </w:numPr>
        <w:tabs>
          <w:tab w:val="left" w:pos="360"/>
          <w:tab w:val="left" w:pos="720"/>
          <w:tab w:val="left" w:pos="8931"/>
        </w:tabs>
        <w:ind w:right="84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Categoria A: Progetti con budget maggiore o uguale a 70.000,00 euro con una programmazione di un minimo di 20 giornate di attività anche non consecutive;</w:t>
      </w:r>
    </w:p>
    <w:p w:rsidR="006D327C" w:rsidRDefault="00FE0530" w:rsidP="00FE0530">
      <w:pPr>
        <w:numPr>
          <w:ilvl w:val="0"/>
          <w:numId w:val="1"/>
        </w:numPr>
        <w:tabs>
          <w:tab w:val="left" w:pos="360"/>
          <w:tab w:val="left" w:pos="720"/>
        </w:tabs>
        <w:ind w:right="707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Categoria B: Progetti con budget maggiore o uguale a 20.000,00 euro e minore di 70.000,00 euro con una programmazione di un minimo di 10 giornate di attività anche non consecutive;</w:t>
      </w:r>
    </w:p>
    <w:p w:rsidR="006D327C" w:rsidRDefault="006D327C">
      <w:pPr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numPr>
          <w:ilvl w:val="0"/>
          <w:numId w:val="2"/>
        </w:numPr>
        <w:tabs>
          <w:tab w:val="left" w:pos="360"/>
          <w:tab w:val="left" w:pos="720"/>
        </w:tabs>
      </w:pPr>
      <w:r w:rsidRPr="00FE0530">
        <w:rPr>
          <w:rFonts w:ascii="Calibri" w:eastAsia="Calibri" w:hAnsi="Calibri" w:cs="Calibri"/>
          <w:b/>
          <w:bCs/>
          <w:sz w:val="24"/>
          <w:szCs w:val="24"/>
        </w:rPr>
        <w:t>DESCRIZIONE GENERALE DEL PROG</w:t>
      </w:r>
      <w:r>
        <w:rPr>
          <w:rFonts w:ascii="Calibri" w:eastAsia="Calibri" w:hAnsi="Calibri" w:cs="Calibri"/>
          <w:b/>
          <w:bCs/>
          <w:sz w:val="24"/>
          <w:szCs w:val="24"/>
        </w:rPr>
        <w:t>ETTO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max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800 battute) </w:t>
      </w: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>Indicare gli scopi perseguiti in relazione alle finalità e agli obiettivi del bando. Indicare le attività scelte per realizzarli.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ind w:left="36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2) DESCRIZIONE SPECIFICA DEL PROGETTO </w:t>
      </w: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 xml:space="preserve">Specificare i contenuti artistico/culturali delle iniziative proposte. </w:t>
      </w:r>
      <w:r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max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800 battute)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>Indicare gli elementi di novità ed innovazione.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max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500 battute)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lastRenderedPageBreak/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 w:rsidP="00FE0530">
      <w:pPr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 w:rsidP="00FE0530">
      <w:pPr>
        <w:tabs>
          <w:tab w:val="left" w:pos="8931"/>
        </w:tabs>
        <w:ind w:left="360" w:right="141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Indicare se sono presenti attività specificamente rivolte ai giovani e nel caso descriverle. </w:t>
      </w:r>
      <w:r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max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500 battute)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 w:rsidP="00FE0530">
      <w:pPr>
        <w:ind w:left="360" w:right="566"/>
        <w:jc w:val="both"/>
      </w:pPr>
      <w:r>
        <w:rPr>
          <w:rFonts w:ascii="Calibri" w:eastAsia="Calibri" w:hAnsi="Calibri" w:cs="Calibri"/>
          <w:sz w:val="24"/>
          <w:szCs w:val="24"/>
        </w:rPr>
        <w:t>Indicare il numero degli eventi di richiamo cittadino inseriti in programmazione e descriverli.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720"/>
        <w:rPr>
          <w:rFonts w:ascii="Calibri" w:eastAsia="Calibri" w:hAnsi="Calibri" w:cs="Calibri"/>
          <w:b/>
          <w:bCs/>
          <w:sz w:val="24"/>
          <w:szCs w:val="24"/>
        </w:rPr>
      </w:pPr>
    </w:p>
    <w:p w:rsidR="006D327C" w:rsidRDefault="006D327C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6D327C" w:rsidRDefault="006D327C">
      <w:pPr>
        <w:ind w:left="720"/>
        <w:rPr>
          <w:rFonts w:ascii="Calibri" w:eastAsia="Calibri" w:hAnsi="Calibri" w:cs="Calibri"/>
          <w:b/>
          <w:bCs/>
          <w:sz w:val="24"/>
          <w:szCs w:val="24"/>
        </w:rPr>
      </w:pPr>
    </w:p>
    <w:p w:rsidR="006D327C" w:rsidRDefault="00FE0530">
      <w:pPr>
        <w:numPr>
          <w:ilvl w:val="0"/>
          <w:numId w:val="3"/>
        </w:numPr>
        <w:tabs>
          <w:tab w:val="left" w:pos="360"/>
          <w:tab w:val="left" w:pos="720"/>
        </w:tabs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LIVELLO DI COINVOLGIMENTO DEL TERRITORIO </w:t>
      </w:r>
      <w:r>
        <w:rPr>
          <w:rFonts w:ascii="Calibri" w:eastAsia="Calibri" w:hAnsi="Calibri" w:cs="Calibri"/>
          <w:i/>
          <w:iCs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max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500 battute per box)</w:t>
      </w: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>Indicare l’area o le aree cittadine in cui si svolge la manifestazione, segnalare se si tratta di area verde e/o periferica.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lastRenderedPageBreak/>
        <w:t>Descrizione delle iniziative messe in campo per valorizzare l’area.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>Descrizione dell’allestimento.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 w:rsidP="00FE0530">
      <w:pPr>
        <w:ind w:left="36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Descrizione delle misure messe in campo per integrare armonicamente il progetto nel territorio proposto. 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 w:rsidP="00FE0530">
      <w:pPr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numPr>
          <w:ilvl w:val="0"/>
          <w:numId w:val="3"/>
        </w:numPr>
        <w:tabs>
          <w:tab w:val="left" w:pos="360"/>
          <w:tab w:val="left" w:pos="720"/>
        </w:tabs>
      </w:pPr>
      <w:r>
        <w:rPr>
          <w:rFonts w:ascii="Calibri" w:eastAsia="Calibri" w:hAnsi="Calibri" w:cs="Calibri"/>
          <w:b/>
          <w:bCs/>
          <w:sz w:val="24"/>
          <w:szCs w:val="24"/>
        </w:rPr>
        <w:t>MODALITÀ DI COINVOLGIMENTO DELLE REALTÀ TERRITORIALI PRESENTI</w:t>
      </w:r>
    </w:p>
    <w:p w:rsidR="006D327C" w:rsidRDefault="00FE0530">
      <w:pPr>
        <w:ind w:left="360"/>
      </w:pPr>
      <w:r>
        <w:rPr>
          <w:rFonts w:ascii="Calibri" w:eastAsia="Calibri" w:hAnsi="Calibri" w:cs="Calibri"/>
          <w:i/>
          <w:iCs/>
          <w:sz w:val="24"/>
          <w:szCs w:val="24"/>
        </w:rPr>
        <w:t>Descrizione delle modalità di coinvolgimento del pubblico.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 w:rsidP="00FE0530">
      <w:pPr>
        <w:ind w:left="360"/>
        <w:jc w:val="both"/>
      </w:pPr>
      <w:r>
        <w:rPr>
          <w:rFonts w:ascii="Calibri" w:eastAsia="Calibri" w:hAnsi="Calibri" w:cs="Calibri"/>
          <w:sz w:val="24"/>
          <w:szCs w:val="24"/>
        </w:rPr>
        <w:t>Inserire la possibilità di attivazione del servizio di aule studio estive per studenti e descrizione del servizio con relativo allestimento.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>Possibili collaborazioni con le Biblioteche civiche torinesi.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lastRenderedPageBreak/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>Descrizione della diversificazione delle iniziative per i diversi target di pubblico.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>Presenza di un piano di comunicazione per il territorio e descrizione.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numPr>
          <w:ilvl w:val="0"/>
          <w:numId w:val="3"/>
        </w:numPr>
        <w:tabs>
          <w:tab w:val="left" w:pos="360"/>
          <w:tab w:val="left" w:pos="720"/>
        </w:tabs>
      </w:pPr>
      <w:r>
        <w:rPr>
          <w:rFonts w:ascii="Calibri" w:eastAsia="Calibri" w:hAnsi="Calibri" w:cs="Calibri"/>
          <w:b/>
          <w:bCs/>
          <w:sz w:val="24"/>
          <w:szCs w:val="24"/>
        </w:rPr>
        <w:t>PARTNERSHIP E COLLABORAZIONI</w:t>
      </w:r>
    </w:p>
    <w:p w:rsidR="006D327C" w:rsidRDefault="00FE0530" w:rsidP="00172D00">
      <w:pPr>
        <w:ind w:left="360"/>
        <w:jc w:val="both"/>
      </w:pPr>
      <w:r>
        <w:rPr>
          <w:rFonts w:ascii="Calibri" w:eastAsia="Calibri" w:hAnsi="Calibri" w:cs="Calibri"/>
          <w:sz w:val="24"/>
          <w:szCs w:val="24"/>
        </w:rPr>
        <w:t>Collaborazioni con associazioni del territorio e altri enti culturali e descrizione modalità di collaborazione (</w:t>
      </w:r>
      <w:r w:rsidRPr="00FE0530">
        <w:rPr>
          <w:rFonts w:ascii="Calibri" w:eastAsia="Calibri" w:hAnsi="Calibri" w:cs="Calibri"/>
          <w:b/>
          <w:sz w:val="24"/>
          <w:szCs w:val="24"/>
        </w:rPr>
        <w:t xml:space="preserve">N.B. </w:t>
      </w:r>
      <w:r>
        <w:rPr>
          <w:rFonts w:ascii="Calibri" w:eastAsia="Calibri" w:hAnsi="Calibri" w:cs="Calibri"/>
          <w:sz w:val="24"/>
          <w:szCs w:val="24"/>
        </w:rPr>
        <w:t xml:space="preserve">non si tratta di “partner” del progetto per cui si deve fare </w:t>
      </w:r>
      <w:r w:rsidR="00172D00">
        <w:rPr>
          <w:rFonts w:ascii="Calibri" w:eastAsia="Calibri" w:hAnsi="Calibri" w:cs="Calibri"/>
          <w:sz w:val="24"/>
          <w:szCs w:val="24"/>
        </w:rPr>
        <w:t>riferimento alla</w:t>
      </w:r>
      <w:r w:rsidR="00172D00">
        <w:rPr>
          <w:rFonts w:ascii="Calibri" w:eastAsia="Calibri" w:hAnsi="Calibri" w:cs="Calibri"/>
          <w:i/>
          <w:iCs/>
          <w:sz w:val="24"/>
          <w:szCs w:val="24"/>
        </w:rPr>
        <w:t xml:space="preserve"> “Scheda Partner” all.3, </w:t>
      </w:r>
      <w:r>
        <w:rPr>
          <w:rFonts w:ascii="Calibri" w:eastAsia="Calibri" w:hAnsi="Calibri" w:cs="Calibri"/>
          <w:sz w:val="24"/>
          <w:szCs w:val="24"/>
        </w:rPr>
        <w:t>ma soggetti che collaborano al progetto mettendo a disposizione sinergie e altre forme di collaborazione) – (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max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500 battute)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numPr>
          <w:ilvl w:val="0"/>
          <w:numId w:val="3"/>
        </w:numPr>
        <w:tabs>
          <w:tab w:val="left" w:pos="360"/>
          <w:tab w:val="left" w:pos="720"/>
        </w:tabs>
      </w:pPr>
      <w:r>
        <w:rPr>
          <w:rFonts w:ascii="Calibri" w:eastAsia="Calibri" w:hAnsi="Calibri" w:cs="Calibri"/>
          <w:b/>
          <w:bCs/>
          <w:sz w:val="24"/>
          <w:szCs w:val="24"/>
        </w:rPr>
        <w:t>ESPERIENZA DEL SOGGETTO PROPONENTE</w:t>
      </w: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>Breve curriculum del soggetto proponente.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i/>
          <w:iCs/>
          <w:sz w:val="24"/>
          <w:szCs w:val="24"/>
        </w:rPr>
        <w:t>max</w:t>
      </w:r>
      <w:proofErr w:type="spellEnd"/>
      <w:r>
        <w:rPr>
          <w:rFonts w:ascii="Calibri" w:eastAsia="Calibri" w:hAnsi="Calibri" w:cs="Calibri"/>
          <w:i/>
          <w:iCs/>
          <w:sz w:val="24"/>
          <w:szCs w:val="24"/>
        </w:rPr>
        <w:t xml:space="preserve"> 800 battute)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 w:rsidP="00FE0530">
      <w:pPr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 w:rsidP="00FE0530">
      <w:pPr>
        <w:ind w:left="360" w:right="141"/>
        <w:jc w:val="both"/>
      </w:pPr>
      <w:r>
        <w:rPr>
          <w:rFonts w:ascii="Calibri" w:eastAsia="Calibri" w:hAnsi="Calibri" w:cs="Calibri"/>
          <w:sz w:val="24"/>
          <w:szCs w:val="24"/>
        </w:rPr>
        <w:t>Breve descrizione delle esperienze pregresse nella realizzazione di progetti analoghi. (</w:t>
      </w:r>
      <w:proofErr w:type="spellStart"/>
      <w:r w:rsidRPr="00FE0530">
        <w:rPr>
          <w:rFonts w:ascii="Calibri" w:eastAsia="Calibri" w:hAnsi="Calibri" w:cs="Calibri"/>
          <w:i/>
          <w:sz w:val="24"/>
          <w:szCs w:val="24"/>
        </w:rPr>
        <w:t>max</w:t>
      </w:r>
      <w:proofErr w:type="spellEnd"/>
      <w:r w:rsidRPr="00FE0530">
        <w:rPr>
          <w:rFonts w:ascii="Calibri" w:eastAsia="Calibri" w:hAnsi="Calibri" w:cs="Calibri"/>
          <w:i/>
          <w:sz w:val="24"/>
          <w:szCs w:val="24"/>
        </w:rPr>
        <w:t xml:space="preserve"> 500 battute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Pr="00FE0530" w:rsidRDefault="00FE0530" w:rsidP="00FE0530">
      <w:pPr>
        <w:ind w:left="360"/>
        <w:jc w:val="both"/>
        <w:rPr>
          <w:i/>
        </w:rPr>
      </w:pPr>
      <w:r>
        <w:rPr>
          <w:rFonts w:ascii="Calibri" w:eastAsia="Calibri" w:hAnsi="Calibri" w:cs="Calibri"/>
          <w:sz w:val="24"/>
          <w:szCs w:val="24"/>
        </w:rPr>
        <w:t>Descrizione delle esperienze del soggetto proponente sul territorio scelto. (</w:t>
      </w:r>
      <w:proofErr w:type="spellStart"/>
      <w:r w:rsidRPr="00FE0530">
        <w:rPr>
          <w:rFonts w:ascii="Calibri" w:eastAsia="Calibri" w:hAnsi="Calibri" w:cs="Calibri"/>
          <w:i/>
          <w:sz w:val="24"/>
          <w:szCs w:val="24"/>
        </w:rPr>
        <w:t>max</w:t>
      </w:r>
      <w:proofErr w:type="spellEnd"/>
      <w:r w:rsidRPr="00FE0530">
        <w:rPr>
          <w:rFonts w:ascii="Calibri" w:eastAsia="Calibri" w:hAnsi="Calibri" w:cs="Calibri"/>
          <w:i/>
          <w:sz w:val="24"/>
          <w:szCs w:val="24"/>
        </w:rPr>
        <w:t xml:space="preserve"> 500 battute)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6D327C">
      <w:pPr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numPr>
          <w:ilvl w:val="0"/>
          <w:numId w:val="3"/>
        </w:numPr>
        <w:tabs>
          <w:tab w:val="left" w:pos="360"/>
          <w:tab w:val="left" w:pos="720"/>
        </w:tabs>
      </w:pPr>
      <w:r>
        <w:rPr>
          <w:rFonts w:ascii="Calibri" w:eastAsia="Calibri" w:hAnsi="Calibri" w:cs="Calibri"/>
          <w:b/>
          <w:bCs/>
          <w:sz w:val="24"/>
          <w:szCs w:val="24"/>
        </w:rPr>
        <w:t>DURATA DEL PROGETTO</w:t>
      </w:r>
    </w:p>
    <w:p w:rsidR="006D327C" w:rsidRDefault="006D327C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327C" w:rsidRDefault="00FE0530">
      <w:pPr>
        <w:ind w:left="360"/>
      </w:pPr>
      <w:r>
        <w:rPr>
          <w:rFonts w:ascii="Calibri" w:eastAsia="Calibri" w:hAnsi="Calibri" w:cs="Calibri"/>
          <w:sz w:val="24"/>
          <w:szCs w:val="24"/>
        </w:rPr>
        <w:t>Calendario dettagliato della manifestazione.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FE0530" w:rsidP="00FE0530">
      <w:pPr>
        <w:ind w:left="360" w:right="707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Descrizione delle tempistiche e della programmazione da cui si evinca la diversificazione dei target a cui la manifestazione è rivolta.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FE0530" w:rsidRDefault="00FE0530" w:rsidP="00FE0530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it-IT" w:bidi="ar-SA"/>
        </w:rPr>
        <w:t>…………………………………………………………………………………………………………………………………………</w:t>
      </w:r>
    </w:p>
    <w:p w:rsidR="006D327C" w:rsidRDefault="00FE0530">
      <w:pPr>
        <w:ind w:left="360"/>
      </w:pPr>
      <w:r>
        <w:rPr>
          <w:noProof/>
          <w:lang w:eastAsia="it-IT" w:bidi="ar-SA"/>
        </w:rPr>
        <w:drawing>
          <wp:anchor distT="0" distB="0" distL="114300" distR="114300" simplePos="0" relativeHeight="23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7658100</wp:posOffset>
            </wp:positionV>
            <wp:extent cx="5734050" cy="247015"/>
            <wp:effectExtent l="0" t="0" r="0" b="0"/>
            <wp:wrapNone/>
            <wp:docPr id="22" name="Immagin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327C" w:rsidSect="00FE0530">
      <w:pgSz w:w="11906" w:h="16838"/>
      <w:pgMar w:top="1417" w:right="1700" w:bottom="1134" w:left="1134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075F9"/>
    <w:multiLevelType w:val="multilevel"/>
    <w:tmpl w:val="17FECAC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">
    <w:nsid w:val="502A1354"/>
    <w:multiLevelType w:val="multilevel"/>
    <w:tmpl w:val="7D06C7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AFF628F"/>
    <w:multiLevelType w:val="multilevel"/>
    <w:tmpl w:val="883E3722"/>
    <w:lvl w:ilvl="0">
      <w:start w:val="3"/>
      <w:numFmt w:val="decimal"/>
      <w:lvlText w:val="%1)"/>
      <w:lvlJc w:val="left"/>
      <w:pPr>
        <w:ind w:left="720" w:hanging="360"/>
      </w:pPr>
      <w:rPr>
        <w:rFonts w:ascii="Calibri" w:eastAsia="Arial" w:hAnsi="Calibri" w:cs="Arial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>
    <w:nsid w:val="7F9418A2"/>
    <w:multiLevelType w:val="multilevel"/>
    <w:tmpl w:val="56B24F8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❏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❏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❏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❏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D327C"/>
    <w:rsid w:val="00172D00"/>
    <w:rsid w:val="006D327C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Arial" w:hAnsi="Times New Roman" w:cs="Times New Roman"/>
      <w:color w:val="000000"/>
      <w:sz w:val="20"/>
      <w:szCs w:val="20"/>
    </w:rPr>
  </w:style>
  <w:style w:type="paragraph" w:styleId="Titolo1">
    <w:name w:val="heading 1"/>
    <w:basedOn w:val="Normale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Arial" w:hAnsi="Calibri" w:cs="Arial"/>
      <w:b/>
      <w:sz w:val="24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Sottotitolo">
    <w:name w:val="Subtitle"/>
    <w:basedOn w:val="Normale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D00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D00"/>
    <w:rPr>
      <w:rFonts w:ascii="Tahoma" w:eastAsia="Arial" w:hAnsi="Tahoma"/>
      <w:color w:val="000000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PAOLA MANTOVANI</cp:lastModifiedBy>
  <cp:revision>3</cp:revision>
  <cp:lastPrinted>2021-03-27T14:27:00Z</cp:lastPrinted>
  <dcterms:created xsi:type="dcterms:W3CDTF">2021-03-27T14:14:00Z</dcterms:created>
  <dcterms:modified xsi:type="dcterms:W3CDTF">2021-03-27T14:28:00Z</dcterms:modified>
  <dc:language>it-IT</dc:language>
</cp:coreProperties>
</file>